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1C5EE" w14:textId="50F44B9B" w:rsidR="007D1EE5" w:rsidRPr="007D1EE5" w:rsidRDefault="007D1EE5" w:rsidP="007D1EE5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</w:pPr>
      <w:r w:rsidRPr="007D1EE5">
        <w:rPr>
          <w:rFonts w:ascii="Times New Roman" w:eastAsia="Times New Roman" w:hAnsi="Times New Roman" w:cs="Times New Roman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E</w:t>
      </w: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DUCAZIONE CIVICA</w:t>
      </w:r>
      <w:r w:rsidR="004E1A18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 xml:space="preserve"> (PROPOSTA)</w:t>
      </w:r>
    </w:p>
    <w:p w14:paraId="0822ED84" w14:textId="7F9F0DE0" w:rsidR="007D1EE5" w:rsidRPr="007D1EE5" w:rsidRDefault="00321AB6" w:rsidP="00321AB6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color w:val="00000A"/>
          <w:kern w:val="1"/>
          <w:position w:val="-13"/>
          <w:sz w:val="28"/>
          <w:szCs w:val="28"/>
          <w:lang w:eastAsia="it-IT" w:bidi="it-IT"/>
        </w:rPr>
      </w:pPr>
      <w:r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TUTTE LE CLASSI</w:t>
      </w:r>
    </w:p>
    <w:p w14:paraId="3EFEA151" w14:textId="4B9DC118" w:rsidR="007D1EE5" w:rsidRPr="007D1EE5" w:rsidRDefault="007D1EE5" w:rsidP="007D1EE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kern w:val="1"/>
          <w:sz w:val="24"/>
          <w:szCs w:val="20"/>
          <w:lang w:eastAsia="it-IT" w:bidi="it-IT"/>
        </w:rPr>
      </w:pPr>
      <w:r w:rsidRPr="007D1EE5">
        <w:rPr>
          <w:rFonts w:ascii="Calibri" w:eastAsia="Times New Roman" w:hAnsi="Calibri" w:cs="Calibri"/>
          <w:b/>
          <w:color w:val="00000A"/>
          <w:kern w:val="1"/>
          <w:position w:val="-13"/>
          <w:sz w:val="28"/>
          <w:szCs w:val="28"/>
          <w:lang w:eastAsia="it-IT" w:bidi="it-IT"/>
        </w:rPr>
        <w:t xml:space="preserve">  </w:t>
      </w:r>
      <w:r w:rsidRPr="007D1EE5">
        <w:rPr>
          <w:rFonts w:ascii="Calibri" w:eastAsia="Times New Roman" w:hAnsi="Calibri" w:cs="Calibri"/>
          <w:i/>
          <w:iCs/>
          <w:color w:val="00000A"/>
          <w:kern w:val="1"/>
          <w:position w:val="-13"/>
          <w:sz w:val="28"/>
          <w:szCs w:val="28"/>
          <w:lang w:eastAsia="it-IT" w:bidi="it-IT"/>
        </w:rPr>
        <w:t>Anno scolastico 202</w:t>
      </w:r>
      <w:r w:rsidR="0048644B">
        <w:rPr>
          <w:rFonts w:ascii="Calibri" w:eastAsia="Times New Roman" w:hAnsi="Calibri" w:cs="Calibri"/>
          <w:i/>
          <w:iCs/>
          <w:color w:val="00000A"/>
          <w:kern w:val="1"/>
          <w:position w:val="-13"/>
          <w:sz w:val="28"/>
          <w:szCs w:val="28"/>
          <w:lang w:eastAsia="it-IT" w:bidi="it-IT"/>
        </w:rPr>
        <w:t>6</w:t>
      </w:r>
      <w:r w:rsidRPr="007D1EE5">
        <w:rPr>
          <w:rFonts w:ascii="Calibri" w:eastAsia="Times New Roman" w:hAnsi="Calibri" w:cs="Calibri"/>
          <w:i/>
          <w:iCs/>
          <w:color w:val="00000A"/>
          <w:kern w:val="1"/>
          <w:position w:val="-13"/>
          <w:sz w:val="28"/>
          <w:szCs w:val="28"/>
          <w:lang w:eastAsia="it-IT" w:bidi="it-IT"/>
        </w:rPr>
        <w:t>/2</w:t>
      </w:r>
      <w:r w:rsidR="0048644B">
        <w:rPr>
          <w:rFonts w:ascii="Calibri" w:eastAsia="Times New Roman" w:hAnsi="Calibri" w:cs="Calibri"/>
          <w:i/>
          <w:iCs/>
          <w:color w:val="00000A"/>
          <w:kern w:val="1"/>
          <w:position w:val="-13"/>
          <w:sz w:val="28"/>
          <w:szCs w:val="28"/>
          <w:lang w:eastAsia="it-IT" w:bidi="it-IT"/>
        </w:rPr>
        <w:t>7</w:t>
      </w:r>
    </w:p>
    <w:p w14:paraId="497F7B63" w14:textId="77777777" w:rsidR="007D1EE5" w:rsidRPr="007D1EE5" w:rsidRDefault="007D1EE5" w:rsidP="007D1EE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kern w:val="1"/>
          <w:sz w:val="24"/>
          <w:szCs w:val="20"/>
          <w:lang w:eastAsia="it-IT" w:bidi="it-IT"/>
        </w:rPr>
      </w:pPr>
    </w:p>
    <w:tbl>
      <w:tblPr>
        <w:tblW w:w="10005" w:type="dxa"/>
        <w:tblInd w:w="-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5"/>
        <w:gridCol w:w="3261"/>
        <w:gridCol w:w="4989"/>
      </w:tblGrid>
      <w:tr w:rsidR="00382CF6" w:rsidRPr="003218CC" w14:paraId="2CF47E0D" w14:textId="77777777" w:rsidTr="0000778D">
        <w:trPr>
          <w:cantSplit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D61651" w14:textId="6A391064" w:rsidR="00382CF6" w:rsidRPr="00321AB6" w:rsidRDefault="00382CF6" w:rsidP="00382CF6">
            <w:pPr>
              <w:keepNext/>
              <w:tabs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1"/>
                <w:sz w:val="24"/>
                <w:szCs w:val="24"/>
                <w:lang w:eastAsia="it-IT" w:bidi="it-IT"/>
              </w:rPr>
              <w:t>Premessa</w:t>
            </w:r>
          </w:p>
        </w:tc>
        <w:tc>
          <w:tcPr>
            <w:tcW w:w="8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22F3EC" w14:textId="5CB1E71D" w:rsidR="00382CF6" w:rsidRPr="003218CC" w:rsidRDefault="00382CF6" w:rsidP="00E928E6">
            <w:pPr>
              <w:suppressAutoHyphens/>
              <w:spacing w:after="0" w:line="275" w:lineRule="exact"/>
              <w:ind w:right="23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5B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Nel rispetto de</w:t>
            </w:r>
            <w:r w:rsidR="00C04F1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lla piena autonomia delle scelte dei singoli consigli</w:t>
            </w:r>
            <w:r w:rsidR="00D81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di classe</w:t>
            </w:r>
            <w:r w:rsidR="00C04F1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r w:rsidR="00D81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i prodotti finali, </w:t>
            </w:r>
            <w:r w:rsidR="00C04F1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g</w:t>
            </w:r>
            <w:r w:rsidRPr="00FB5B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li obiettivi</w:t>
            </w:r>
            <w:r w:rsidR="00D81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e</w:t>
            </w:r>
            <w:r w:rsidRPr="00FB5B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i traguardi formativi</w:t>
            </w:r>
            <w:r w:rsidR="00D81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Pr="00FB5B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di seguito</w:t>
            </w:r>
            <w:r w:rsidR="00D81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E928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riporta</w:t>
            </w:r>
            <w:r w:rsidR="00D81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ti</w:t>
            </w:r>
            <w:r w:rsidRPr="00FB5B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="00D81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nonché lo schema generale dell’UDA rappresentano</w:t>
            </w:r>
            <w:r w:rsidR="00E928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solo</w:t>
            </w:r>
            <w:r w:rsidR="00D81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una proposta</w:t>
            </w:r>
            <w:r w:rsidR="00E928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382CF6" w:rsidRPr="003218CC" w14:paraId="19851AC0" w14:textId="77777777" w:rsidTr="0000778D">
        <w:trPr>
          <w:cantSplit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AD7270" w14:textId="44F2F06B" w:rsidR="00382CF6" w:rsidRPr="00321AB6" w:rsidRDefault="00382CF6" w:rsidP="00382CF6">
            <w:pPr>
              <w:keepNext/>
              <w:tabs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0070C0"/>
                <w:kern w:val="1"/>
                <w:sz w:val="24"/>
                <w:szCs w:val="24"/>
                <w:lang w:eastAsia="it-IT" w:bidi="it-IT"/>
              </w:rPr>
            </w:pPr>
            <w:r w:rsidRPr="00321AB6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1"/>
                <w:sz w:val="24"/>
                <w:szCs w:val="24"/>
                <w:lang w:eastAsia="it-IT" w:bidi="it-IT"/>
              </w:rPr>
              <w:t>Titolo</w:t>
            </w:r>
          </w:p>
        </w:tc>
        <w:tc>
          <w:tcPr>
            <w:tcW w:w="8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0BF4A0" w14:textId="4FFE8F7E" w:rsidR="00382CF6" w:rsidRPr="003218CC" w:rsidRDefault="00382CF6" w:rsidP="00382CF6">
            <w:pPr>
              <w:suppressAutoHyphens/>
              <w:spacing w:after="0" w:line="275" w:lineRule="exact"/>
              <w:ind w:right="23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La cittadinanza </w:t>
            </w:r>
            <w:r w:rsidR="004E1A1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attiva</w:t>
            </w:r>
            <w:r w:rsidRPr="003218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 un'etica per “il villaggio globale"</w:t>
            </w:r>
          </w:p>
          <w:p w14:paraId="04B471F9" w14:textId="77777777" w:rsidR="00382CF6" w:rsidRPr="003218CC" w:rsidRDefault="00382CF6" w:rsidP="00382CF6">
            <w:pPr>
              <w:suppressAutoHyphens/>
              <w:spacing w:after="0" w:line="275" w:lineRule="exact"/>
              <w:ind w:left="220" w:right="233"/>
              <w:jc w:val="center"/>
              <w:rPr>
                <w:rFonts w:ascii="Times New Roman" w:eastAsia="Times New Roman" w:hAnsi="Times New Roman" w:cs="Times New Roman"/>
                <w:b/>
                <w:iCs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382CF6" w:rsidRPr="003218CC" w14:paraId="0D9EC950" w14:textId="77777777" w:rsidTr="0000778D">
        <w:trPr>
          <w:cantSplit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A074C1" w14:textId="16608394" w:rsidR="00382CF6" w:rsidRPr="00321AB6" w:rsidRDefault="00382CF6" w:rsidP="00382CF6">
            <w:pPr>
              <w:keepNext/>
              <w:tabs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AB6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1"/>
                <w:sz w:val="24"/>
                <w:szCs w:val="24"/>
                <w:lang w:eastAsia="it-IT" w:bidi="it-IT"/>
              </w:rPr>
              <w:t>Destinatari</w:t>
            </w:r>
          </w:p>
        </w:tc>
        <w:tc>
          <w:tcPr>
            <w:tcW w:w="8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AC0DEB" w14:textId="2ABF8F6F" w:rsidR="00382CF6" w:rsidRPr="003218CC" w:rsidRDefault="00382CF6" w:rsidP="00382CF6">
            <w:pPr>
              <w:suppressAutoHyphens/>
              <w:spacing w:after="0" w:line="275" w:lineRule="exact"/>
              <w:ind w:right="233"/>
              <w:jc w:val="center"/>
              <w:rPr>
                <w:rFonts w:ascii="Times New Roman" w:eastAsia="Times New Roman" w:hAnsi="Times New Roman" w:cs="Times New Roman"/>
                <w:b/>
                <w:iCs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eastAsia="Times New Roman" w:hAnsi="Times New Roman" w:cs="Times New Roman"/>
                <w:b/>
                <w:iCs/>
                <w:kern w:val="1"/>
                <w:sz w:val="24"/>
                <w:szCs w:val="24"/>
                <w:lang w:eastAsia="it-IT" w:bidi="it-IT"/>
              </w:rPr>
              <w:t>Tutte le classi</w:t>
            </w:r>
          </w:p>
        </w:tc>
      </w:tr>
      <w:tr w:rsidR="00382CF6" w:rsidRPr="003218CC" w14:paraId="593A808D" w14:textId="77777777" w:rsidTr="0000778D">
        <w:trPr>
          <w:cantSplit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C7FB71" w14:textId="7EA2C946" w:rsidR="00382CF6" w:rsidRPr="00321AB6" w:rsidRDefault="00382CF6" w:rsidP="00382CF6">
            <w:pPr>
              <w:keepNext/>
              <w:tabs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AB6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1"/>
                <w:sz w:val="24"/>
                <w:szCs w:val="24"/>
                <w:lang w:eastAsia="it-IT" w:bidi="it-IT"/>
              </w:rPr>
              <w:t xml:space="preserve">Coordinatore </w:t>
            </w:r>
          </w:p>
        </w:tc>
        <w:tc>
          <w:tcPr>
            <w:tcW w:w="8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05F2A6" w14:textId="77777777" w:rsidR="00382CF6" w:rsidRPr="003218CC" w:rsidRDefault="00382CF6" w:rsidP="00382CF6">
            <w:pPr>
              <w:suppressAutoHyphens/>
              <w:spacing w:after="0" w:line="275" w:lineRule="exact"/>
              <w:ind w:right="233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382CF6" w:rsidRPr="003218CC" w14:paraId="240B52D5" w14:textId="77777777" w:rsidTr="0000778D">
        <w:trPr>
          <w:cantSplit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260018E" w14:textId="292B320C" w:rsidR="00382CF6" w:rsidRPr="00321AB6" w:rsidRDefault="00382CF6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AB6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24"/>
                <w:szCs w:val="24"/>
                <w:lang w:eastAsia="it-IT" w:bidi="it-IT"/>
              </w:rPr>
              <w:t>Prodotti</w:t>
            </w:r>
            <w:r w:rsidR="00D81E16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24"/>
                <w:szCs w:val="24"/>
                <w:lang w:eastAsia="it-IT" w:bidi="it-IT"/>
              </w:rPr>
              <w:t xml:space="preserve"> finali</w:t>
            </w:r>
          </w:p>
        </w:tc>
        <w:tc>
          <w:tcPr>
            <w:tcW w:w="82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164133B" w14:textId="29A302D0" w:rsidR="00382CF6" w:rsidRPr="003218CC" w:rsidRDefault="00382CF6" w:rsidP="00382CF6">
            <w:pPr>
              <w:pStyle w:val="NormaleWeb"/>
            </w:pPr>
            <w:r w:rsidRPr="003218CC">
              <w:t xml:space="preserve"> </w:t>
            </w:r>
            <w:r w:rsidRPr="003218CC">
              <w:rPr>
                <w:rStyle w:val="citation-438"/>
                <w:b/>
                <w:bCs/>
              </w:rPr>
              <w:t>Analisi di testi e documenti:</w:t>
            </w:r>
            <w:r w:rsidRPr="003218CC">
              <w:rPr>
                <w:rStyle w:val="citation-438"/>
              </w:rPr>
              <w:t xml:space="preserve"> Lettura comparata di estratti dalla Costituzione italiana e da documenti internazionali sui diritti umani</w:t>
            </w:r>
            <w:r w:rsidRPr="003218CC">
              <w:t>.</w:t>
            </w:r>
          </w:p>
          <w:p w14:paraId="5742B1D2" w14:textId="402369EA" w:rsidR="00382CF6" w:rsidRPr="003218CC" w:rsidRDefault="00382CF6" w:rsidP="00382CF6">
            <w:pPr>
              <w:pStyle w:val="NormaleWeb"/>
            </w:pPr>
            <w:r w:rsidRPr="003218CC">
              <w:t xml:space="preserve"> </w:t>
            </w:r>
            <w:r w:rsidRPr="003218CC">
              <w:rPr>
                <w:rStyle w:val="citation-437"/>
                <w:b/>
                <w:bCs/>
              </w:rPr>
              <w:t>Laboratorio di ricerca:</w:t>
            </w:r>
            <w:r w:rsidRPr="003218CC">
              <w:rPr>
                <w:rStyle w:val="citation-437"/>
              </w:rPr>
              <w:t xml:space="preserve"> Gli studenti, in gruppi, individueranno nel proprio territorio situazioni di disagio legate alla povertà o alla mancanza di pari opportunità</w:t>
            </w:r>
            <w:r w:rsidRPr="003218CC">
              <w:t>.</w:t>
            </w:r>
          </w:p>
          <w:p w14:paraId="64805576" w14:textId="5F089A04" w:rsidR="00382CF6" w:rsidRPr="003218CC" w:rsidRDefault="00382CF6" w:rsidP="00382CF6">
            <w:pPr>
              <w:pStyle w:val="NormaleWeb"/>
            </w:pPr>
            <w:r w:rsidRPr="003218CC">
              <w:t></w:t>
            </w:r>
            <w:r w:rsidRPr="003218CC">
              <w:rPr>
                <w:rStyle w:val="citation-432"/>
                <w:b/>
                <w:bCs/>
              </w:rPr>
              <w:t xml:space="preserve"> Report d'indagine:</w:t>
            </w:r>
            <w:r w:rsidRPr="003218CC">
              <w:rPr>
                <w:rStyle w:val="citation-432"/>
              </w:rPr>
              <w:t xml:space="preserve"> Un documento che analizza le disuguaglianze sociali a livello locale, con proposte concrete per le istituzioni</w:t>
            </w:r>
          </w:p>
          <w:p w14:paraId="618ED68D" w14:textId="55051C81" w:rsidR="00382CF6" w:rsidRPr="003218CC" w:rsidRDefault="00382CF6" w:rsidP="00382CF6">
            <w:pPr>
              <w:pStyle w:val="NormaleWeb"/>
            </w:pPr>
            <w:r w:rsidRPr="003218CC">
              <w:t xml:space="preserve"> </w:t>
            </w:r>
            <w:r w:rsidRPr="003218CC">
              <w:rPr>
                <w:rStyle w:val="citation-436"/>
                <w:b/>
                <w:bCs/>
              </w:rPr>
              <w:t>Dibattito e confronto:</w:t>
            </w:r>
            <w:r w:rsidRPr="003218CC">
              <w:rPr>
                <w:rStyle w:val="citation-436"/>
              </w:rPr>
              <w:t xml:space="preserve"> Organizzazione di un dibattito (</w:t>
            </w:r>
            <w:r w:rsidRPr="003218CC">
              <w:rPr>
                <w:rStyle w:val="citation-436"/>
                <w:i/>
                <w:iCs/>
              </w:rPr>
              <w:t>Debate</w:t>
            </w:r>
            <w:r w:rsidRPr="003218CC">
              <w:rPr>
                <w:rStyle w:val="citation-436"/>
              </w:rPr>
              <w:t xml:space="preserve">) </w:t>
            </w:r>
            <w:r w:rsidRPr="003218CC">
              <w:rPr>
                <w:rStyle w:val="citation-435"/>
              </w:rPr>
              <w:t>sui rapporti di causa-effetto tra fenomeni naturali e dinamiche sociali, e sulle conseguenze delle politiche economiche</w:t>
            </w:r>
            <w:r w:rsidRPr="003218CC">
              <w:t>.</w:t>
            </w:r>
          </w:p>
          <w:p w14:paraId="3FC9BA1C" w14:textId="5CAC31F3" w:rsidR="00382CF6" w:rsidRPr="003218CC" w:rsidRDefault="00382CF6" w:rsidP="00382CF6">
            <w:pPr>
              <w:pStyle w:val="NormaleWeb"/>
            </w:pPr>
            <w:r w:rsidRPr="003218CC">
              <w:t xml:space="preserve"> </w:t>
            </w:r>
            <w:r w:rsidRPr="003218CC">
              <w:rPr>
                <w:rStyle w:val="citation-433"/>
                <w:b/>
                <w:bCs/>
              </w:rPr>
              <w:t>Progetti di gruppo:</w:t>
            </w:r>
            <w:r w:rsidRPr="003218CC">
              <w:rPr>
                <w:rStyle w:val="citation-433"/>
              </w:rPr>
              <w:t xml:space="preserve"> Sviluppo di progetti per promuovere un uso consapevole e responsabile delle tecnologie digitali</w:t>
            </w:r>
            <w:r w:rsidRPr="003218CC">
              <w:t>.</w:t>
            </w:r>
          </w:p>
          <w:p w14:paraId="1E968C66" w14:textId="2D748FDB" w:rsidR="00382CF6" w:rsidRPr="003218CC" w:rsidRDefault="00382CF6" w:rsidP="00382CF6">
            <w:pPr>
              <w:pStyle w:val="NormaleWeb"/>
            </w:pPr>
            <w:r w:rsidRPr="003218CC">
              <w:t xml:space="preserve"> </w:t>
            </w:r>
            <w:r w:rsidRPr="003218CC">
              <w:rPr>
                <w:rStyle w:val="citation-430"/>
                <w:b/>
                <w:bCs/>
              </w:rPr>
              <w:t>Campagna di sensibilizzazione:</w:t>
            </w:r>
            <w:r w:rsidRPr="003218CC">
              <w:rPr>
                <w:rStyle w:val="citation-430"/>
              </w:rPr>
              <w:t xml:space="preserve"> Creazione di materiali multimediali (video, podcast, presentazioni) per divulgare il lavoro svolto</w:t>
            </w:r>
          </w:p>
          <w:p w14:paraId="6E9DA40A" w14:textId="183BF739" w:rsidR="00382CF6" w:rsidRPr="003218CC" w:rsidRDefault="00382CF6" w:rsidP="00382CF6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 xml:space="preserve"> </w:t>
            </w:r>
            <w:r w:rsidRPr="003218CC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24"/>
                <w:szCs w:val="24"/>
                <w:lang w:eastAsia="it-IT" w:bidi="it-IT"/>
              </w:rPr>
              <w:t>Lavori in PowerPoint o altra tipologia di prodotto digitale</w:t>
            </w:r>
          </w:p>
          <w:p w14:paraId="58287B34" w14:textId="0C1CA9B4" w:rsidR="00382CF6" w:rsidRPr="003218CC" w:rsidRDefault="00382CF6" w:rsidP="00382CF6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382CF6" w:rsidRPr="003218CC" w14:paraId="23DE48CA" w14:textId="77777777" w:rsidTr="0000778D">
        <w:trPr>
          <w:cantSplit/>
          <w:trHeight w:val="2001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3C26302" w14:textId="0CB21D3F" w:rsidR="00382CF6" w:rsidRPr="00321AB6" w:rsidRDefault="00382CF6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AB6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24"/>
                <w:szCs w:val="24"/>
                <w:lang w:eastAsia="it-IT" w:bidi="it-IT"/>
              </w:rPr>
              <w:t>Competenze di cittadinanza</w:t>
            </w:r>
          </w:p>
          <w:p w14:paraId="035D33D3" w14:textId="77777777" w:rsidR="00382CF6" w:rsidRPr="003218CC" w:rsidRDefault="00382CF6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</w:pPr>
          </w:p>
          <w:p w14:paraId="2999CEF1" w14:textId="77777777" w:rsidR="00382CF6" w:rsidRPr="003218CC" w:rsidRDefault="00382CF6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kern w:val="1"/>
                <w:sz w:val="24"/>
                <w:szCs w:val="24"/>
                <w:lang w:eastAsia="it-IT" w:bidi="it-IT"/>
              </w:rPr>
            </w:pPr>
          </w:p>
          <w:p w14:paraId="0CA4AA40" w14:textId="77777777" w:rsidR="00382CF6" w:rsidRPr="003218CC" w:rsidRDefault="00382CF6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</w:pPr>
          </w:p>
          <w:p w14:paraId="1978A5AC" w14:textId="77777777" w:rsidR="00382CF6" w:rsidRPr="003218CC" w:rsidRDefault="00382CF6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</w:pPr>
          </w:p>
        </w:tc>
        <w:tc>
          <w:tcPr>
            <w:tcW w:w="8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786F75" w14:textId="634EC3E7" w:rsidR="00382CF6" w:rsidRPr="003218CC" w:rsidRDefault="00382CF6" w:rsidP="00382CF6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1F1E1E"/>
                <w:kern w:val="1"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color w:val="1F1E1E"/>
                <w:kern w:val="1"/>
                <w:sz w:val="24"/>
                <w:szCs w:val="24"/>
                <w:lang w:eastAsia="ar-SA"/>
              </w:rPr>
              <w:t>Imparare ad imparare</w:t>
            </w:r>
          </w:p>
          <w:p w14:paraId="5B58A947" w14:textId="0C6D652A" w:rsidR="00382CF6" w:rsidRPr="003218CC" w:rsidRDefault="00382CF6" w:rsidP="00382CF6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1F1E1E"/>
                <w:kern w:val="1"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color w:val="1F1E1E"/>
                <w:kern w:val="1"/>
                <w:sz w:val="24"/>
                <w:szCs w:val="24"/>
                <w:lang w:eastAsia="ar-SA"/>
              </w:rPr>
              <w:t>Progettare</w:t>
            </w:r>
          </w:p>
          <w:p w14:paraId="7362F776" w14:textId="3C3C6B5E" w:rsidR="00382CF6" w:rsidRPr="003218CC" w:rsidRDefault="00382CF6" w:rsidP="00382CF6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1F1E1E"/>
                <w:kern w:val="1"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color w:val="1F1E1E"/>
                <w:kern w:val="1"/>
                <w:sz w:val="24"/>
                <w:szCs w:val="24"/>
                <w:lang w:eastAsia="ar-SA"/>
              </w:rPr>
              <w:t>Comunicare</w:t>
            </w:r>
          </w:p>
          <w:p w14:paraId="36BC4E92" w14:textId="49A04060" w:rsidR="00382CF6" w:rsidRPr="003218CC" w:rsidRDefault="00382CF6" w:rsidP="00382CF6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1F1E1E"/>
                <w:kern w:val="1"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color w:val="1F1E1E"/>
                <w:kern w:val="1"/>
                <w:sz w:val="24"/>
                <w:szCs w:val="24"/>
                <w:lang w:eastAsia="ar-SA"/>
              </w:rPr>
              <w:t>Collaborare e partecipare</w:t>
            </w:r>
          </w:p>
          <w:p w14:paraId="711F15AC" w14:textId="53C36613" w:rsidR="00382CF6" w:rsidRPr="003218CC" w:rsidRDefault="00382CF6" w:rsidP="00382CF6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1F1E1E"/>
                <w:kern w:val="1"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color w:val="1F1E1E"/>
                <w:kern w:val="1"/>
                <w:sz w:val="24"/>
                <w:szCs w:val="24"/>
                <w:lang w:eastAsia="ar-SA"/>
              </w:rPr>
              <w:t>Agire in modo autonomo e responsabile</w:t>
            </w:r>
          </w:p>
          <w:p w14:paraId="508F5122" w14:textId="6123DBD4" w:rsidR="00382CF6" w:rsidRPr="003218CC" w:rsidRDefault="00382CF6" w:rsidP="00382CF6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1F1E1E"/>
                <w:kern w:val="1"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color w:val="1F1E1E"/>
                <w:kern w:val="1"/>
                <w:sz w:val="24"/>
                <w:szCs w:val="24"/>
                <w:lang w:eastAsia="ar-SA"/>
              </w:rPr>
              <w:t>Risolvere problemi</w:t>
            </w:r>
          </w:p>
          <w:p w14:paraId="252863B0" w14:textId="0BBBABC5" w:rsidR="00382CF6" w:rsidRPr="003218CC" w:rsidRDefault="00382CF6" w:rsidP="00382CF6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1F1E1E"/>
                <w:kern w:val="1"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color w:val="1F1E1E"/>
                <w:kern w:val="1"/>
                <w:sz w:val="24"/>
                <w:szCs w:val="24"/>
                <w:lang w:eastAsia="ar-SA"/>
              </w:rPr>
              <w:t>Individuare collegamenti e relazioni</w:t>
            </w:r>
          </w:p>
          <w:p w14:paraId="198524B7" w14:textId="49543C7B" w:rsidR="00382CF6" w:rsidRPr="003218CC" w:rsidRDefault="00382CF6" w:rsidP="00382CF6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color w:val="1F1E1E"/>
                <w:kern w:val="1"/>
                <w:sz w:val="24"/>
                <w:szCs w:val="24"/>
                <w:lang w:eastAsia="ar-SA"/>
              </w:rPr>
              <w:t>Acquisire ed interpretare l’informazione</w:t>
            </w:r>
          </w:p>
        </w:tc>
      </w:tr>
      <w:tr w:rsidR="00382CF6" w:rsidRPr="003218CC" w14:paraId="05E9BFC2" w14:textId="77777777" w:rsidTr="001C2B57">
        <w:trPr>
          <w:cantSplit/>
        </w:trPr>
        <w:tc>
          <w:tcPr>
            <w:tcW w:w="5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9B2BBA" w14:textId="14B56145" w:rsidR="00382CF6" w:rsidRPr="003218CC" w:rsidRDefault="00382CF6" w:rsidP="00382CF6">
            <w:pPr>
              <w:keepNext/>
              <w:numPr>
                <w:ilvl w:val="1"/>
                <w:numId w:val="0"/>
              </w:numPr>
              <w:tabs>
                <w:tab w:val="num" w:pos="576"/>
                <w:tab w:val="left" w:pos="1152"/>
              </w:tabs>
              <w:suppressAutoHyphens/>
              <w:spacing w:after="0" w:line="240" w:lineRule="auto"/>
              <w:ind w:left="576" w:hanging="576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4F81BD"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4"/>
                <w:szCs w:val="24"/>
                <w:lang w:eastAsia="it-IT" w:bidi="it-IT"/>
              </w:rPr>
              <w:lastRenderedPageBreak/>
              <w:t>Obiettivi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E936D7" w14:textId="77777777" w:rsidR="00382CF6" w:rsidRPr="003218CC" w:rsidRDefault="00382CF6" w:rsidP="00382CF6">
            <w:pPr>
              <w:keepNext/>
              <w:tabs>
                <w:tab w:val="left" w:pos="360"/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4"/>
                <w:szCs w:val="24"/>
                <w:lang w:eastAsia="it-IT" w:bidi="it-IT"/>
              </w:rPr>
              <w:t>Conoscenze</w:t>
            </w:r>
          </w:p>
        </w:tc>
      </w:tr>
      <w:tr w:rsidR="00382CF6" w:rsidRPr="003218CC" w14:paraId="4DFECB02" w14:textId="77777777" w:rsidTr="001C2B57">
        <w:trPr>
          <w:cantSplit/>
          <w:trHeight w:val="2696"/>
        </w:trPr>
        <w:tc>
          <w:tcPr>
            <w:tcW w:w="5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AD740A" w14:textId="339FD6C7" w:rsidR="00382CF6" w:rsidRPr="004D4A1A" w:rsidRDefault="00382CF6" w:rsidP="001C2B57">
            <w:pPr>
              <w:suppressAutoHyphens/>
              <w:spacing w:after="0" w:line="360" w:lineRule="auto"/>
              <w:jc w:val="both"/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 w:rsidRPr="004D4A1A"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 xml:space="preserve"> Promuovere un’azione di sistema laboratoriale di cittadinanza attiva per la nostra casa comune, per la salvaguardia dell’ambiente. </w:t>
            </w:r>
          </w:p>
          <w:p w14:paraId="67F8F54C" w14:textId="1342EA4F" w:rsidR="00382CF6" w:rsidRDefault="00382CF6" w:rsidP="001C2B57">
            <w:pPr>
              <w:suppressAutoHyphens/>
              <w:spacing w:after="0" w:line="360" w:lineRule="auto"/>
              <w:jc w:val="both"/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 w:rsidR="001C2B57"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 xml:space="preserve"> </w:t>
            </w:r>
            <w:r w:rsidRPr="004D4A1A"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Costruire comunità corresponsabili come possibilità per vivere le regole del vivere civile e le norme su un terreno concreto di crescita culturale, quale esercizio di partecipazione democratica di ciascun cittadino negli ambienti naturali e sociali.</w:t>
            </w:r>
          </w:p>
          <w:p w14:paraId="18DCE466" w14:textId="1B797D9E" w:rsidR="00382CF6" w:rsidRPr="00321AB6" w:rsidRDefault="00382CF6" w:rsidP="001C2B57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 w:rsidRPr="00321A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</w:t>
            </w:r>
            <w:r w:rsidRPr="00321A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ondivi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dere </w:t>
            </w:r>
            <w:r w:rsidRPr="00321A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le proprie proposte in linea con le proprie capacità, abilità, ruoli e vocazioni per poter   orientarsi e partecipare in modo concreto nel territorio e in realtà più complesse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14:paraId="0C52D109" w14:textId="1E8E76A0" w:rsidR="001C2B57" w:rsidRPr="001C2B57" w:rsidRDefault="00382CF6" w:rsidP="001C2B57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321A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ttiva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re </w:t>
            </w:r>
            <w:r w:rsidRPr="00321A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comportamenti improntati ad una cittadinanza consapevole mettendo in atto sinergie costanti tra adulti e giovani, nel rispetto degli specifici ruoli istituzionali.  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979C93" w14:textId="7836E92F" w:rsidR="00382CF6" w:rsidRDefault="00382CF6" w:rsidP="00382CF6">
            <w:pPr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>C</w:t>
            </w:r>
            <w:r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>ostituzione italiana</w:t>
            </w:r>
          </w:p>
          <w:p w14:paraId="331B188F" w14:textId="387C852D" w:rsidR="00382CF6" w:rsidRDefault="00382CF6" w:rsidP="00382CF6">
            <w:pPr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>D</w:t>
            </w:r>
            <w:r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>ichiarazione</w:t>
            </w:r>
            <w:r w:rsidRPr="003218CC"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 xml:space="preserve"> </w:t>
            </w:r>
            <w:r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>universale dei diritti umani</w:t>
            </w:r>
          </w:p>
          <w:p w14:paraId="67AF65F7" w14:textId="3C2F3DA6" w:rsidR="00382CF6" w:rsidRDefault="00382CF6" w:rsidP="00382CF6">
            <w:pPr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>A</w:t>
            </w:r>
            <w:r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>genda</w:t>
            </w:r>
            <w:r w:rsidRPr="003218CC"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 xml:space="preserve"> 2030-  </w:t>
            </w:r>
          </w:p>
          <w:p w14:paraId="280D3B74" w14:textId="1F68B289" w:rsidR="00382CF6" w:rsidRDefault="00382CF6" w:rsidP="00382CF6">
            <w:pPr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>E</w:t>
            </w:r>
            <w:r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>ncicliche</w:t>
            </w:r>
            <w:r w:rsidRPr="003218CC"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 xml:space="preserve"> “L</w:t>
            </w:r>
            <w:r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>audato</w:t>
            </w:r>
            <w:r w:rsidRPr="003218CC"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 xml:space="preserve"> </w:t>
            </w:r>
            <w:r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>si</w:t>
            </w:r>
            <w:r w:rsidRPr="003218CC"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 xml:space="preserve">’ ” </w:t>
            </w:r>
            <w:r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>e</w:t>
            </w:r>
            <w:r w:rsidRPr="003218CC"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 xml:space="preserve"> “F</w:t>
            </w:r>
            <w:r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>ratelli</w:t>
            </w:r>
            <w:r w:rsidRPr="003218CC"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 xml:space="preserve"> </w:t>
            </w:r>
            <w:r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>tutti</w:t>
            </w:r>
            <w:r w:rsidRPr="003218CC"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>”</w:t>
            </w:r>
          </w:p>
          <w:p w14:paraId="58611C8D" w14:textId="2FE2AAAE" w:rsidR="00382CF6" w:rsidRPr="003218CC" w:rsidRDefault="00382CF6" w:rsidP="00382CF6">
            <w:pPr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ArialNarrow" w:hAnsi="Times New Roman" w:cs="Times New Roman"/>
                <w:color w:val="000000"/>
                <w:kern w:val="1"/>
                <w:sz w:val="24"/>
                <w:szCs w:val="24"/>
                <w:lang w:eastAsia="it-IT" w:bidi="it-IT"/>
              </w:rPr>
              <w:t xml:space="preserve">Direttive OMS e UE. </w:t>
            </w:r>
          </w:p>
          <w:p w14:paraId="5AF6ED69" w14:textId="442EF45B" w:rsidR="00382CF6" w:rsidRPr="003218CC" w:rsidRDefault="00382CF6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</w:tr>
      <w:tr w:rsidR="00382CF6" w:rsidRPr="003218CC" w14:paraId="40F217D4" w14:textId="77777777" w:rsidTr="0064126E">
        <w:trPr>
          <w:cantSplit/>
          <w:trHeight w:val="2696"/>
        </w:trPr>
        <w:tc>
          <w:tcPr>
            <w:tcW w:w="10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C38F6A" w14:textId="77777777" w:rsidR="00382CF6" w:rsidRPr="0032339F" w:rsidRDefault="00382CF6" w:rsidP="00382CF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33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Traguardi formativi</w:t>
            </w:r>
          </w:p>
          <w:p w14:paraId="14EE6917" w14:textId="71688630" w:rsidR="00382CF6" w:rsidRPr="00CC340F" w:rsidRDefault="00382CF6" w:rsidP="001C2B57">
            <w:pPr>
              <w:pBdr>
                <w:top w:val="single" w:sz="4" w:space="0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3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Favorire azioni civiche interattive per adulti e giovani</w:t>
            </w:r>
            <w:r w:rsidRPr="00CC340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secondo i valori dell’ecologia integrale</w:t>
            </w:r>
            <w:r w:rsidRPr="00CC3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per un reale e costruttivo confronto.</w:t>
            </w:r>
          </w:p>
          <w:p w14:paraId="19425613" w14:textId="446461C9" w:rsidR="00382CF6" w:rsidRPr="00CC340F" w:rsidRDefault="00382CF6" w:rsidP="001C2B57">
            <w:pPr>
              <w:pBdr>
                <w:top w:val="single" w:sz="4" w:space="0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3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Risvegliare motivazioni, atteggiamenti e comportamenti civici in linea con i principi morali</w:t>
            </w:r>
          </w:p>
          <w:p w14:paraId="69212E38" w14:textId="66E4140E" w:rsidR="00382CF6" w:rsidRDefault="00382CF6" w:rsidP="001C2B57">
            <w:pPr>
              <w:pBdr>
                <w:top w:val="single" w:sz="4" w:space="0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CC3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espressi nei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d</w:t>
            </w:r>
            <w:r w:rsidRPr="00CC3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ocumenti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proposti.</w:t>
            </w:r>
          </w:p>
          <w:p w14:paraId="1D64C3A4" w14:textId="77777777" w:rsidR="00382CF6" w:rsidRDefault="00382CF6" w:rsidP="001C2B57">
            <w:pPr>
              <w:pBdr>
                <w:top w:val="single" w:sz="4" w:space="0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3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Condividere proposte e itinerari pratici per lo sviluppo sostenibile del territorio.                       </w:t>
            </w:r>
            <w:r w:rsidRPr="00CC340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-</w:t>
            </w: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340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Individuare nella Costituzione italiana i principi di contrasto alle ingiustizie sociali, valutandone l’attualità o la necessità di aggiornamento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14:paraId="7E8AD8A1" w14:textId="00165D5D" w:rsidR="00382CF6" w:rsidRPr="0032339F" w:rsidRDefault="00382CF6" w:rsidP="001C2B57">
            <w:pPr>
              <w:pBdr>
                <w:top w:val="single" w:sz="4" w:space="0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33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Favorire azioni civiche interattive per adulti e giovani secondo i valori dell’ecologia integrale per un reale e costruttivo confronto. </w:t>
            </w:r>
          </w:p>
          <w:p w14:paraId="2FA59878" w14:textId="786206CF" w:rsidR="00382CF6" w:rsidRPr="0032339F" w:rsidRDefault="00382CF6" w:rsidP="001C2B57">
            <w:pPr>
              <w:pBdr>
                <w:top w:val="single" w:sz="4" w:space="0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33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Riconoscere nella Costituzione le caratteristiche legislative contro la violenza e la corruzione quali strumenti di ingiustizia sociale, elaborando   proposte di miglioramento e attualizzazione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  <w:p w14:paraId="5D18C9C5" w14:textId="441841F8" w:rsidR="00382CF6" w:rsidRPr="0032339F" w:rsidRDefault="00382CF6" w:rsidP="001C2B57">
            <w:pPr>
              <w:pBdr>
                <w:top w:val="single" w:sz="4" w:space="0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33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Individuare nella Costituzione gli aspetti che garantiscono le pari opportunità  per l’accesso all’educazione, al credito, alla  sanità e  al benessere, valutandone l’efficacia nell’epoca attuale.</w:t>
            </w:r>
          </w:p>
          <w:p w14:paraId="4E1C0F9A" w14:textId="77777777" w:rsidR="00382CF6" w:rsidRDefault="00382CF6" w:rsidP="001C2B57">
            <w:pPr>
              <w:pBdr>
                <w:top w:val="single" w:sz="4" w:space="0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Pr="003233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ogliere i rapporti di causa effetto tra i fenomeni  naturali  e  dinamiche sociali, il degrado indotto da un  errato intervento umano o dall’indifferenza della persona umana prendendo posizione rispetto ad essi</w:t>
            </w:r>
          </w:p>
          <w:p w14:paraId="61101492" w14:textId="201629AA" w:rsidR="00382CF6" w:rsidRPr="00BE3014" w:rsidRDefault="00382CF6" w:rsidP="00BE3014">
            <w:pPr>
              <w:pBdr>
                <w:top w:val="single" w:sz="4" w:space="0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32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Essere capaci di vivere riflessioni e dialoghi per il contrasto alla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p</w:t>
            </w:r>
            <w:r w:rsidRPr="009A32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overtà educativa, culturale 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s</w:t>
            </w:r>
            <w:r w:rsidRPr="009A32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ociale.</w:t>
            </w:r>
          </w:p>
        </w:tc>
      </w:tr>
      <w:tr w:rsidR="00382CF6" w:rsidRPr="003218CC" w14:paraId="68D64C7E" w14:textId="77777777" w:rsidTr="000B409C">
        <w:trPr>
          <w:cantSplit/>
        </w:trPr>
        <w:tc>
          <w:tcPr>
            <w:tcW w:w="10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tbl>
            <w:tblPr>
              <w:tblW w:w="1000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3"/>
              <w:gridCol w:w="9962"/>
            </w:tblGrid>
            <w:tr w:rsidR="00382CF6" w:rsidRPr="003218CC" w14:paraId="0456297E" w14:textId="77777777" w:rsidTr="00C81416">
              <w:trPr>
                <w:cantSplit/>
              </w:trPr>
              <w:tc>
                <w:tcPr>
                  <w:tcW w:w="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0F564861" w14:textId="77777777" w:rsidR="00382CF6" w:rsidRPr="00321AB6" w:rsidRDefault="00382CF6" w:rsidP="00382CF6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24"/>
                      <w:szCs w:val="24"/>
                      <w:lang w:eastAsia="it-IT" w:bidi="it-IT"/>
                    </w:rPr>
                  </w:pPr>
                </w:p>
              </w:tc>
              <w:tc>
                <w:tcPr>
                  <w:tcW w:w="99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tbl>
                  <w:tblPr>
                    <w:tblStyle w:val="Grigliatabella"/>
                    <w:tblW w:w="12629" w:type="dxa"/>
                    <w:tblLook w:val="04A0" w:firstRow="1" w:lastRow="0" w:firstColumn="1" w:lastColumn="0" w:noHBand="0" w:noVBand="1"/>
                  </w:tblPr>
                  <w:tblGrid>
                    <w:gridCol w:w="2107"/>
                    <w:gridCol w:w="1701"/>
                    <w:gridCol w:w="2551"/>
                    <w:gridCol w:w="1276"/>
                    <w:gridCol w:w="1307"/>
                    <w:gridCol w:w="991"/>
                    <w:gridCol w:w="1133"/>
                    <w:gridCol w:w="567"/>
                    <w:gridCol w:w="996"/>
                  </w:tblGrid>
                  <w:tr w:rsidR="001C2B57" w14:paraId="55F10EA0" w14:textId="77777777" w:rsidTr="00DF1B5F">
                    <w:tc>
                      <w:tcPr>
                        <w:tcW w:w="9933" w:type="dxa"/>
                        <w:gridSpan w:val="6"/>
                      </w:tcPr>
                      <w:p w14:paraId="2025AF20" w14:textId="2030E96C" w:rsidR="001C2B57" w:rsidRPr="00382CF6" w:rsidRDefault="001C2B57" w:rsidP="00382CF6">
                        <w:pPr>
                          <w:suppressAutoHyphens/>
                          <w:ind w:right="82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00778D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ar-SA"/>
                          </w:rPr>
                          <w:t>Argomenti, discipline e docenti coinvolti, contenuti specifici e monte ore</w:t>
                        </w:r>
                      </w:p>
                    </w:tc>
                    <w:tc>
                      <w:tcPr>
                        <w:tcW w:w="1133" w:type="dxa"/>
                      </w:tcPr>
                      <w:p w14:paraId="60BC153F" w14:textId="77777777" w:rsidR="001C2B57" w:rsidRPr="00264BFD" w:rsidRDefault="001C2B57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b/>
                            <w:bCs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14:paraId="2A87FBB0" w14:textId="77777777" w:rsidR="001C2B57" w:rsidRPr="00264BFD" w:rsidRDefault="001C2B57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b/>
                            <w:bCs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996" w:type="dxa"/>
                      </w:tcPr>
                      <w:p w14:paraId="3DCF54B2" w14:textId="77777777" w:rsidR="001C2B57" w:rsidRPr="00264BFD" w:rsidRDefault="001C2B57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b/>
                            <w:bCs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</w:tr>
                  <w:tr w:rsidR="00382CF6" w14:paraId="3CDDA889" w14:textId="77777777" w:rsidTr="00C81416">
                    <w:tc>
                      <w:tcPr>
                        <w:tcW w:w="2107" w:type="dxa"/>
                      </w:tcPr>
                      <w:p w14:paraId="7C236802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bookmarkStart w:id="0" w:name="_Hlk209281828"/>
                        <w:r w:rsidRPr="00382CF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>Argomento</w:t>
                        </w:r>
                      </w:p>
                    </w:tc>
                    <w:tc>
                      <w:tcPr>
                        <w:tcW w:w="1701" w:type="dxa"/>
                      </w:tcPr>
                      <w:p w14:paraId="755A0C76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>Disciplina</w:t>
                        </w:r>
                      </w:p>
                    </w:tc>
                    <w:tc>
                      <w:tcPr>
                        <w:tcW w:w="2551" w:type="dxa"/>
                      </w:tcPr>
                      <w:p w14:paraId="1A9CEEE6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>Contenuti specifici</w:t>
                        </w:r>
                      </w:p>
                    </w:tc>
                    <w:tc>
                      <w:tcPr>
                        <w:tcW w:w="1276" w:type="dxa"/>
                      </w:tcPr>
                      <w:p w14:paraId="1185B3EA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>Docente</w:t>
                        </w:r>
                      </w:p>
                    </w:tc>
                    <w:tc>
                      <w:tcPr>
                        <w:tcW w:w="1307" w:type="dxa"/>
                      </w:tcPr>
                      <w:p w14:paraId="5153E0FD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>N° ore</w:t>
                        </w:r>
                      </w:p>
                    </w:tc>
                    <w:tc>
                      <w:tcPr>
                        <w:tcW w:w="991" w:type="dxa"/>
                      </w:tcPr>
                      <w:p w14:paraId="19EB209B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>1°/2°</w:t>
                        </w:r>
                      </w:p>
                      <w:p w14:paraId="6C4E93DA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>Q</w:t>
                        </w:r>
                      </w:p>
                    </w:tc>
                    <w:tc>
                      <w:tcPr>
                        <w:tcW w:w="1133" w:type="dxa"/>
                      </w:tcPr>
                      <w:p w14:paraId="1D8AFF38" w14:textId="77777777" w:rsidR="00382CF6" w:rsidRPr="00264BFD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b/>
                            <w:bCs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14:paraId="786DC5E8" w14:textId="77777777" w:rsidR="00382CF6" w:rsidRPr="00264BFD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b/>
                            <w:bCs/>
                            <w:color w:val="00000A"/>
                            <w:kern w:val="1"/>
                            <w:lang w:eastAsia="it-IT" w:bidi="it-IT"/>
                          </w:rPr>
                        </w:pPr>
                        <w:r w:rsidRPr="00264BFD">
                          <w:rPr>
                            <w:rFonts w:ascii="Calibri" w:eastAsia="Times New Roman" w:hAnsi="Calibri" w:cs="Calibri"/>
                            <w:b/>
                            <w:bCs/>
                            <w:color w:val="00000A"/>
                            <w:kern w:val="1"/>
                            <w:lang w:eastAsia="it-IT" w:bidi="it-IT"/>
                          </w:rPr>
                          <w:t xml:space="preserve">1° </w:t>
                        </w:r>
                      </w:p>
                      <w:p w14:paraId="264E48D3" w14:textId="77777777" w:rsidR="00382CF6" w:rsidRPr="00264BFD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b/>
                            <w:bCs/>
                            <w:color w:val="00000A"/>
                            <w:kern w:val="1"/>
                            <w:lang w:eastAsia="it-IT" w:bidi="it-IT"/>
                          </w:rPr>
                        </w:pPr>
                        <w:r w:rsidRPr="00264BFD">
                          <w:rPr>
                            <w:rFonts w:ascii="Calibri" w:eastAsia="Times New Roman" w:hAnsi="Calibri" w:cs="Calibri"/>
                            <w:b/>
                            <w:bCs/>
                            <w:color w:val="00000A"/>
                            <w:kern w:val="1"/>
                            <w:lang w:eastAsia="it-IT" w:bidi="it-IT"/>
                          </w:rPr>
                          <w:t>Q</w:t>
                        </w:r>
                      </w:p>
                    </w:tc>
                    <w:tc>
                      <w:tcPr>
                        <w:tcW w:w="996" w:type="dxa"/>
                      </w:tcPr>
                      <w:p w14:paraId="244C7DBA" w14:textId="77777777" w:rsidR="00382CF6" w:rsidRPr="00264BFD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b/>
                            <w:bCs/>
                            <w:color w:val="00000A"/>
                            <w:kern w:val="1"/>
                            <w:lang w:eastAsia="it-IT" w:bidi="it-IT"/>
                          </w:rPr>
                        </w:pPr>
                        <w:r w:rsidRPr="00264BFD">
                          <w:rPr>
                            <w:rFonts w:ascii="Calibri" w:eastAsia="Times New Roman" w:hAnsi="Calibri" w:cs="Calibri"/>
                            <w:b/>
                            <w:bCs/>
                            <w:color w:val="00000A"/>
                            <w:kern w:val="1"/>
                            <w:lang w:eastAsia="it-IT" w:bidi="it-IT"/>
                          </w:rPr>
                          <w:t xml:space="preserve">2° </w:t>
                        </w:r>
                      </w:p>
                      <w:p w14:paraId="25800F74" w14:textId="77777777" w:rsidR="00382CF6" w:rsidRPr="00264BFD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b/>
                            <w:bCs/>
                            <w:color w:val="00000A"/>
                            <w:kern w:val="1"/>
                            <w:lang w:eastAsia="it-IT" w:bidi="it-IT"/>
                          </w:rPr>
                        </w:pPr>
                        <w:r w:rsidRPr="00264BFD">
                          <w:rPr>
                            <w:rFonts w:ascii="Calibri" w:eastAsia="Times New Roman" w:hAnsi="Calibri" w:cs="Calibri"/>
                            <w:b/>
                            <w:bCs/>
                            <w:color w:val="00000A"/>
                            <w:kern w:val="1"/>
                            <w:lang w:eastAsia="it-IT" w:bidi="it-IT"/>
                          </w:rPr>
                          <w:t>Q</w:t>
                        </w:r>
                      </w:p>
                    </w:tc>
                  </w:tr>
                  <w:tr w:rsidR="00382CF6" w14:paraId="67706A41" w14:textId="77777777" w:rsidTr="00C81416">
                    <w:tc>
                      <w:tcPr>
                        <w:tcW w:w="2107" w:type="dxa"/>
                      </w:tcPr>
                      <w:p w14:paraId="1E976FFB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>Costituzione italiana</w:t>
                        </w:r>
                      </w:p>
                    </w:tc>
                    <w:tc>
                      <w:tcPr>
                        <w:tcW w:w="1701" w:type="dxa"/>
                      </w:tcPr>
                      <w:p w14:paraId="32AFAC5A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2551" w:type="dxa"/>
                      </w:tcPr>
                      <w:p w14:paraId="1873CD11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2D8ECCE2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307" w:type="dxa"/>
                      </w:tcPr>
                      <w:p w14:paraId="5A56CD6C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>6</w:t>
                        </w:r>
                      </w:p>
                    </w:tc>
                    <w:tc>
                      <w:tcPr>
                        <w:tcW w:w="991" w:type="dxa"/>
                      </w:tcPr>
                      <w:p w14:paraId="4F138179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133" w:type="dxa"/>
                      </w:tcPr>
                      <w:p w14:paraId="3A5AE59C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14:paraId="4C2765AB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996" w:type="dxa"/>
                      </w:tcPr>
                      <w:p w14:paraId="1E741C5A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</w:tr>
                  <w:tr w:rsidR="00382CF6" w14:paraId="690C3A09" w14:textId="77777777" w:rsidTr="00C81416">
                    <w:tc>
                      <w:tcPr>
                        <w:tcW w:w="2107" w:type="dxa"/>
                      </w:tcPr>
                      <w:p w14:paraId="5EA93D57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>Dichiarazione universale dei diritti umani</w:t>
                        </w:r>
                      </w:p>
                    </w:tc>
                    <w:tc>
                      <w:tcPr>
                        <w:tcW w:w="1701" w:type="dxa"/>
                      </w:tcPr>
                      <w:p w14:paraId="1DA32ADE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2551" w:type="dxa"/>
                      </w:tcPr>
                      <w:p w14:paraId="17B04E95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61C36BFD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307" w:type="dxa"/>
                      </w:tcPr>
                      <w:p w14:paraId="2112BC27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>4</w:t>
                        </w:r>
                      </w:p>
                    </w:tc>
                    <w:tc>
                      <w:tcPr>
                        <w:tcW w:w="991" w:type="dxa"/>
                      </w:tcPr>
                      <w:p w14:paraId="66C8E594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133" w:type="dxa"/>
                      </w:tcPr>
                      <w:p w14:paraId="441C4E8F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14:paraId="0CFE9E17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996" w:type="dxa"/>
                      </w:tcPr>
                      <w:p w14:paraId="1F039F8A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</w:tr>
                  <w:tr w:rsidR="00382CF6" w14:paraId="055BD295" w14:textId="77777777" w:rsidTr="00C81416">
                    <w:tc>
                      <w:tcPr>
                        <w:tcW w:w="2107" w:type="dxa"/>
                      </w:tcPr>
                      <w:p w14:paraId="151B615C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Agenda 2030 per lo sviluppo sostenibile</w:t>
                        </w:r>
                      </w:p>
                    </w:tc>
                    <w:tc>
                      <w:tcPr>
                        <w:tcW w:w="1701" w:type="dxa"/>
                      </w:tcPr>
                      <w:p w14:paraId="5672C416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2551" w:type="dxa"/>
                      </w:tcPr>
                      <w:p w14:paraId="0BD96CA4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2F299197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307" w:type="dxa"/>
                      </w:tcPr>
                      <w:p w14:paraId="68C328AB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>7</w:t>
                        </w:r>
                      </w:p>
                    </w:tc>
                    <w:tc>
                      <w:tcPr>
                        <w:tcW w:w="991" w:type="dxa"/>
                      </w:tcPr>
                      <w:p w14:paraId="21FC07A8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133" w:type="dxa"/>
                      </w:tcPr>
                      <w:p w14:paraId="5CBE8235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14:paraId="139624B7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996" w:type="dxa"/>
                      </w:tcPr>
                      <w:p w14:paraId="020B44D2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</w:tr>
                  <w:tr w:rsidR="00382CF6" w14:paraId="19FF79E5" w14:textId="77777777" w:rsidTr="00C81416">
                    <w:tc>
                      <w:tcPr>
                        <w:tcW w:w="2107" w:type="dxa"/>
                      </w:tcPr>
                      <w:p w14:paraId="2EAA4AA4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>Enciclica “Laudato si’”</w:t>
                        </w:r>
                      </w:p>
                    </w:tc>
                    <w:tc>
                      <w:tcPr>
                        <w:tcW w:w="1701" w:type="dxa"/>
                      </w:tcPr>
                      <w:p w14:paraId="55FE3C00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2551" w:type="dxa"/>
                      </w:tcPr>
                      <w:p w14:paraId="1550B311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53F253EA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307" w:type="dxa"/>
                      </w:tcPr>
                      <w:p w14:paraId="128A0F74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>4</w:t>
                        </w:r>
                      </w:p>
                    </w:tc>
                    <w:tc>
                      <w:tcPr>
                        <w:tcW w:w="991" w:type="dxa"/>
                      </w:tcPr>
                      <w:p w14:paraId="557F87A4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133" w:type="dxa"/>
                      </w:tcPr>
                      <w:p w14:paraId="188388C1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14:paraId="0922165B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996" w:type="dxa"/>
                      </w:tcPr>
                      <w:p w14:paraId="7BC0440C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</w:tr>
                  <w:tr w:rsidR="00382CF6" w14:paraId="0FF4B727" w14:textId="77777777" w:rsidTr="00C81416">
                    <w:tc>
                      <w:tcPr>
                        <w:tcW w:w="2107" w:type="dxa"/>
                      </w:tcPr>
                      <w:p w14:paraId="78F411A4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Enciclica “Fratelli tutti”</w:t>
                        </w:r>
                      </w:p>
                    </w:tc>
                    <w:tc>
                      <w:tcPr>
                        <w:tcW w:w="1701" w:type="dxa"/>
                      </w:tcPr>
                      <w:p w14:paraId="4655BD69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2551" w:type="dxa"/>
                      </w:tcPr>
                      <w:p w14:paraId="6250304C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3959B491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307" w:type="dxa"/>
                      </w:tcPr>
                      <w:p w14:paraId="4170FA2A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>4</w:t>
                        </w:r>
                      </w:p>
                    </w:tc>
                    <w:tc>
                      <w:tcPr>
                        <w:tcW w:w="991" w:type="dxa"/>
                      </w:tcPr>
                      <w:p w14:paraId="2639EEC8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133" w:type="dxa"/>
                      </w:tcPr>
                      <w:p w14:paraId="178A3A1D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14:paraId="2CE41AA4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996" w:type="dxa"/>
                      </w:tcPr>
                      <w:p w14:paraId="45DED095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</w:tr>
                  <w:tr w:rsidR="00382CF6" w14:paraId="576BBA26" w14:textId="77777777" w:rsidTr="00C81416">
                    <w:tc>
                      <w:tcPr>
                        <w:tcW w:w="2107" w:type="dxa"/>
                      </w:tcPr>
                      <w:p w14:paraId="3A231089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82CF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Direttive OMS</w:t>
                        </w:r>
                      </w:p>
                    </w:tc>
                    <w:tc>
                      <w:tcPr>
                        <w:tcW w:w="1701" w:type="dxa"/>
                      </w:tcPr>
                      <w:p w14:paraId="6E3E288A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2551" w:type="dxa"/>
                      </w:tcPr>
                      <w:p w14:paraId="61A62EFE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3F659FAA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307" w:type="dxa"/>
                      </w:tcPr>
                      <w:p w14:paraId="38AB0AFC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>4</w:t>
                        </w:r>
                      </w:p>
                    </w:tc>
                    <w:tc>
                      <w:tcPr>
                        <w:tcW w:w="991" w:type="dxa"/>
                      </w:tcPr>
                      <w:p w14:paraId="14D1314D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133" w:type="dxa"/>
                      </w:tcPr>
                      <w:p w14:paraId="385D22F3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14:paraId="6812A528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996" w:type="dxa"/>
                      </w:tcPr>
                      <w:p w14:paraId="2E56EA6A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</w:tr>
                  <w:tr w:rsidR="00382CF6" w14:paraId="0E1F6026" w14:textId="77777777" w:rsidTr="00C81416">
                    <w:tc>
                      <w:tcPr>
                        <w:tcW w:w="2107" w:type="dxa"/>
                      </w:tcPr>
                      <w:p w14:paraId="5AD1353F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82CF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Direttive UE</w:t>
                        </w:r>
                      </w:p>
                    </w:tc>
                    <w:tc>
                      <w:tcPr>
                        <w:tcW w:w="1701" w:type="dxa"/>
                      </w:tcPr>
                      <w:p w14:paraId="26F48BE1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2551" w:type="dxa"/>
                      </w:tcPr>
                      <w:p w14:paraId="0EA6EFFD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355167B2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307" w:type="dxa"/>
                      </w:tcPr>
                      <w:p w14:paraId="0F03E6A4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>4</w:t>
                        </w:r>
                      </w:p>
                    </w:tc>
                    <w:tc>
                      <w:tcPr>
                        <w:tcW w:w="991" w:type="dxa"/>
                      </w:tcPr>
                      <w:p w14:paraId="23B3E64A" w14:textId="77777777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1133" w:type="dxa"/>
                      </w:tcPr>
                      <w:p w14:paraId="47966E03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14:paraId="71074DB7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996" w:type="dxa"/>
                      </w:tcPr>
                      <w:p w14:paraId="403D6383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</w:tr>
                  <w:tr w:rsidR="00382CF6" w14:paraId="3BCDE7AC" w14:textId="77777777" w:rsidTr="00C81416">
                    <w:trPr>
                      <w:trHeight w:val="358"/>
                    </w:trPr>
                    <w:tc>
                      <w:tcPr>
                        <w:tcW w:w="9933" w:type="dxa"/>
                        <w:gridSpan w:val="6"/>
                      </w:tcPr>
                      <w:p w14:paraId="64B85730" w14:textId="12019E79" w:rsidR="00382CF6" w:rsidRP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</w:pPr>
                        <w:r w:rsidRPr="00382CF6"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 xml:space="preserve">Totale ore                                                                                                         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 xml:space="preserve">        </w:t>
                        </w:r>
                        <w:r w:rsidRPr="00382CF6">
                          <w:rPr>
                            <w:rFonts w:ascii="Times New Roman" w:eastAsia="Times New Roman" w:hAnsi="Times New Roman" w:cs="Times New Roman"/>
                            <w:color w:val="00000A"/>
                            <w:kern w:val="1"/>
                            <w:sz w:val="24"/>
                            <w:szCs w:val="24"/>
                            <w:lang w:eastAsia="it-IT" w:bidi="it-IT"/>
                          </w:rPr>
                          <w:t xml:space="preserve">   33</w:t>
                        </w:r>
                      </w:p>
                    </w:tc>
                    <w:tc>
                      <w:tcPr>
                        <w:tcW w:w="1133" w:type="dxa"/>
                      </w:tcPr>
                      <w:p w14:paraId="0EF5ADEC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14:paraId="021DF647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  <w:tc>
                      <w:tcPr>
                        <w:tcW w:w="996" w:type="dxa"/>
                      </w:tcPr>
                      <w:p w14:paraId="527DB677" w14:textId="77777777" w:rsidR="00382CF6" w:rsidRDefault="00382CF6" w:rsidP="00382CF6">
                        <w:pPr>
                          <w:suppressAutoHyphens/>
                          <w:ind w:right="82"/>
                          <w:jc w:val="both"/>
                          <w:rPr>
                            <w:rFonts w:ascii="Calibri" w:eastAsia="Times New Roman" w:hAnsi="Calibri" w:cs="Calibri"/>
                            <w:color w:val="00000A"/>
                            <w:kern w:val="1"/>
                            <w:lang w:eastAsia="it-IT" w:bidi="it-IT"/>
                          </w:rPr>
                        </w:pPr>
                      </w:p>
                    </w:tc>
                  </w:tr>
                  <w:bookmarkEnd w:id="0"/>
                </w:tbl>
                <w:p w14:paraId="653D864D" w14:textId="77777777" w:rsidR="00382CF6" w:rsidRPr="003218CC" w:rsidRDefault="00382CF6" w:rsidP="00382CF6">
                  <w:pPr>
                    <w:suppressAutoHyphens/>
                    <w:spacing w:after="0" w:line="240" w:lineRule="auto"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24"/>
                      <w:szCs w:val="24"/>
                      <w:lang w:eastAsia="it-IT" w:bidi="it-IT"/>
                    </w:rPr>
                  </w:pPr>
                </w:p>
              </w:tc>
            </w:tr>
          </w:tbl>
          <w:p w14:paraId="3C501F87" w14:textId="7E1E78CB" w:rsidR="00382CF6" w:rsidRPr="003218CC" w:rsidRDefault="00382CF6" w:rsidP="00382CF6">
            <w:pPr>
              <w:suppressAutoHyphens/>
              <w:spacing w:after="0" w:line="240" w:lineRule="auto"/>
              <w:ind w:right="82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382CF6" w:rsidRPr="003218CC" w14:paraId="68FBE431" w14:textId="77777777" w:rsidTr="0000778D">
        <w:trPr>
          <w:cantSplit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415E6F" w14:textId="77777777" w:rsidR="00382CF6" w:rsidRPr="003218CC" w:rsidRDefault="00382CF6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  <w:t>Tempi</w:t>
            </w:r>
          </w:p>
        </w:tc>
        <w:tc>
          <w:tcPr>
            <w:tcW w:w="8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D087F0" w14:textId="27539A13" w:rsidR="00382CF6" w:rsidRPr="003218CC" w:rsidRDefault="00382CF6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  <w:t>Intero anno scolastico</w:t>
            </w:r>
          </w:p>
        </w:tc>
      </w:tr>
      <w:tr w:rsidR="00382CF6" w:rsidRPr="003218CC" w14:paraId="1D197FE2" w14:textId="77777777" w:rsidTr="0000778D">
        <w:trPr>
          <w:cantSplit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919BA4" w14:textId="77777777" w:rsidR="00382CF6" w:rsidRPr="003218CC" w:rsidRDefault="00382CF6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  <w:t>Metodologia</w:t>
            </w:r>
          </w:p>
        </w:tc>
        <w:tc>
          <w:tcPr>
            <w:tcW w:w="8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0CAF15" w14:textId="77808ACA" w:rsidR="00382CF6" w:rsidRPr="003218CC" w:rsidRDefault="00382CF6" w:rsidP="00382CF6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  <w:t>Uso di metodologie attive e laboratoriale, così da attivare i seguenti processi cognitivi:</w:t>
            </w:r>
          </w:p>
          <w:p w14:paraId="15A57D91" w14:textId="71ED9108" w:rsidR="00382CF6" w:rsidRPr="003218CC" w:rsidRDefault="00382CF6" w:rsidP="00382CF6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 w:rsidRPr="003218CC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  <w:t xml:space="preserve"> Formulare ipotesi, individuare obiettivi e piste di lavoro confrontandosi con idee e punti di vista diversi;</w:t>
            </w:r>
          </w:p>
          <w:p w14:paraId="08CEDB5A" w14:textId="0C42E99E" w:rsidR="00382CF6" w:rsidRPr="003218CC" w:rsidRDefault="00382CF6" w:rsidP="00382CF6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 w:rsidRPr="003218CC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  <w:t xml:space="preserve"> Recuperare il sapere pregresso attingendo al proprio patrimonio esperienziale e/o   cognitivo;</w:t>
            </w:r>
          </w:p>
          <w:p w14:paraId="02C1BD9A" w14:textId="405E89D5" w:rsidR="00382CF6" w:rsidRPr="003218CC" w:rsidRDefault="00382CF6" w:rsidP="00382CF6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 w:rsidRPr="003218CC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  <w:t xml:space="preserve"> Ricercare e analizzare diverse tipologie di fonti, selezionare dati ed elementi, descrivere, operare confronti, collegamenti e classificazioni tra le informazioni.</w:t>
            </w:r>
          </w:p>
          <w:p w14:paraId="5D936F5F" w14:textId="3B8788E9" w:rsidR="00382CF6" w:rsidRPr="003218CC" w:rsidRDefault="00382CF6" w:rsidP="00382CF6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 w:rsidRPr="003218CC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  <w:t xml:space="preserve"> Classificare le informazioni raccolte, individuare relazioni tra gli elementi, organizzare le informazioni;</w:t>
            </w:r>
          </w:p>
          <w:p w14:paraId="7C2472B7" w14:textId="0943C457" w:rsidR="00382CF6" w:rsidRPr="003218CC" w:rsidRDefault="00382CF6" w:rsidP="00382CF6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 w:rsidRPr="003218CC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  <w:t xml:space="preserve"> Collaborare con i compagni per la costruzione delle conoscenze e dei concetti</w:t>
            </w:r>
          </w:p>
          <w:p w14:paraId="682CE351" w14:textId="4FD15BB0" w:rsidR="00382CF6" w:rsidRPr="003218CC" w:rsidRDefault="00382CF6" w:rsidP="00382CF6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i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 w:rsidRPr="003218CC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  <w:t xml:space="preserve"> Valorizzare e mettere a frutto sia le conoscenze, le abilità e le competenze di tipo disciplinare che lo sviluppo del pensiero nelle diverse declinazioni: critico,</w:t>
            </w:r>
            <w:r w:rsidRPr="003218CC">
              <w:rPr>
                <w:rFonts w:ascii="Times New Roman" w:eastAsia="Times New Roman" w:hAnsi="Times New Roman" w:cs="Times New Roman"/>
                <w:i/>
                <w:color w:val="00000A"/>
                <w:kern w:val="1"/>
                <w:sz w:val="24"/>
                <w:szCs w:val="24"/>
                <w:lang w:eastAsia="it-IT" w:bidi="it-IT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24"/>
                <w:szCs w:val="24"/>
                <w:lang w:eastAsia="it-IT" w:bidi="it-IT"/>
              </w:rPr>
              <w:t>creativo   logico-matematico, riflessivo, decisionale, sistemico.</w:t>
            </w:r>
          </w:p>
        </w:tc>
      </w:tr>
      <w:tr w:rsidR="00382CF6" w:rsidRPr="003218CC" w14:paraId="1D0965DB" w14:textId="77777777" w:rsidTr="0000778D">
        <w:trPr>
          <w:cantSplit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4BB254" w14:textId="77777777" w:rsidR="00382CF6" w:rsidRPr="003218CC" w:rsidRDefault="00382CF6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  <w:t>Risorse umane</w:t>
            </w:r>
          </w:p>
          <w:p w14:paraId="51052751" w14:textId="77777777" w:rsidR="00382CF6" w:rsidRPr="003218CC" w:rsidRDefault="00382CF6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  <w:t>interne</w:t>
            </w:r>
          </w:p>
          <w:p w14:paraId="4DC2305B" w14:textId="77777777" w:rsidR="00382CF6" w:rsidRPr="003218CC" w:rsidRDefault="00382CF6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  <w:t>esterne</w:t>
            </w:r>
          </w:p>
        </w:tc>
        <w:tc>
          <w:tcPr>
            <w:tcW w:w="8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C5FC69" w14:textId="77777777" w:rsidR="00382CF6" w:rsidRPr="003218CC" w:rsidRDefault="00382CF6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24"/>
                <w:szCs w:val="24"/>
                <w:lang w:eastAsia="it-IT" w:bidi="it-IT"/>
              </w:rPr>
              <w:t>INTERNE, insegnanti della classe</w:t>
            </w:r>
          </w:p>
          <w:p w14:paraId="1F710A75" w14:textId="77777777" w:rsidR="00382CF6" w:rsidRPr="003218CC" w:rsidRDefault="00382CF6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24"/>
                <w:szCs w:val="24"/>
                <w:lang w:eastAsia="it-IT" w:bidi="it-IT"/>
              </w:rPr>
              <w:t>ESTERNE, esperti.</w:t>
            </w:r>
          </w:p>
          <w:p w14:paraId="4EAAFAD4" w14:textId="77777777" w:rsidR="00382CF6" w:rsidRPr="003218CC" w:rsidRDefault="00382CF6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</w:pPr>
          </w:p>
          <w:p w14:paraId="10656611" w14:textId="77777777" w:rsidR="00382CF6" w:rsidRPr="003218CC" w:rsidRDefault="00382CF6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382CF6" w:rsidRPr="003218CC" w14:paraId="29F4695B" w14:textId="77777777" w:rsidTr="0000778D">
        <w:trPr>
          <w:cantSplit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954792" w14:textId="77777777" w:rsidR="00382CF6" w:rsidRPr="003218CC" w:rsidRDefault="00382CF6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  <w:t>Strumenti</w:t>
            </w:r>
          </w:p>
        </w:tc>
        <w:tc>
          <w:tcPr>
            <w:tcW w:w="8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76AAE" w14:textId="692B9848" w:rsidR="00382CF6" w:rsidRPr="003218CC" w:rsidRDefault="00382CF6" w:rsidP="00382CF6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C81416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  <w:t>Schemi/ Grafici/ mappe concettuali- Uso del web e dei linguaggi digitali-   Brain storming- Problem solving- Debate.</w:t>
            </w:r>
          </w:p>
        </w:tc>
      </w:tr>
      <w:tr w:rsidR="00382CF6" w:rsidRPr="003218CC" w14:paraId="5CCF2E77" w14:textId="77777777" w:rsidTr="0000778D">
        <w:trPr>
          <w:cantSplit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7BCE5D" w14:textId="65B8F88E" w:rsidR="00382CF6" w:rsidRPr="003218CC" w:rsidRDefault="00382CF6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  <w:lastRenderedPageBreak/>
              <w:t>Modalità di verifica</w:t>
            </w:r>
          </w:p>
        </w:tc>
        <w:tc>
          <w:tcPr>
            <w:tcW w:w="8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5A8DC" w14:textId="2AC48C49" w:rsidR="00382CF6" w:rsidRPr="003218CC" w:rsidRDefault="00BE3014" w:rsidP="00382CF6">
            <w:pPr>
              <w:widowControl w:val="0"/>
              <w:autoSpaceDE w:val="0"/>
              <w:autoSpaceDN w:val="0"/>
              <w:spacing w:before="45"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 w:rsidR="00382CF6" w:rsidRPr="003218CC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Confronto e dibattito sugli argomenti di studio volto a vagliare le conoscenze,</w:t>
            </w:r>
            <w:r w:rsidR="00382CF6"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 w:rsidR="00382CF6" w:rsidRPr="003218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competenze</w:t>
            </w:r>
            <w:r w:rsidR="00382CF6" w:rsidRPr="003218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="00382CF6" w:rsidRPr="003218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 w:rsidR="00382CF6" w:rsidRPr="003218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capacità</w:t>
            </w:r>
            <w:r w:rsidR="00382CF6" w:rsidRPr="003218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di</w:t>
            </w:r>
            <w:r w:rsidR="00382CF6" w:rsidRPr="003218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approfondimento</w:t>
            </w:r>
            <w:r w:rsidR="00382CF6" w:rsidRPr="003218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="00382CF6" w:rsidRPr="003218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giudizio critico degli studenti.</w:t>
            </w:r>
          </w:p>
          <w:p w14:paraId="055BF364" w14:textId="37DDCB2C" w:rsidR="00382CF6" w:rsidRPr="003218CC" w:rsidRDefault="00BE3014" w:rsidP="00382CF6">
            <w:pPr>
              <w:widowControl w:val="0"/>
              <w:autoSpaceDE w:val="0"/>
              <w:autoSpaceDN w:val="0"/>
              <w:spacing w:before="47"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 w:rsidR="00382CF6" w:rsidRPr="003218CC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Realizzazione</w:t>
            </w:r>
            <w:r w:rsidR="00382CF6"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di</w:t>
            </w:r>
            <w:r w:rsidR="00382CF6" w:rsidRPr="003218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elaborati</w:t>
            </w:r>
            <w:r w:rsidR="00382CF6"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scritti,</w:t>
            </w:r>
            <w:r w:rsidR="00382CF6" w:rsidRPr="003218C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grafici</w:t>
            </w:r>
            <w:r w:rsidR="00382CF6"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e/o</w:t>
            </w:r>
            <w:r w:rsidR="00382CF6" w:rsidRPr="003218CC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multimediali</w:t>
            </w:r>
            <w:r w:rsidR="00382CF6" w:rsidRPr="003218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da</w:t>
            </w:r>
            <w:r w:rsidR="00382CF6"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parte</w:t>
            </w:r>
            <w:r w:rsidR="00382CF6"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degli allievi su argomenti di studio.</w:t>
            </w:r>
          </w:p>
          <w:p w14:paraId="42A8B25B" w14:textId="709312C3" w:rsidR="00382CF6" w:rsidRPr="003218CC" w:rsidRDefault="00BE3014" w:rsidP="00382CF6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Somministrazione</w:t>
            </w:r>
            <w:r w:rsidR="00382CF6" w:rsidRPr="003218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di</w:t>
            </w:r>
            <w:r w:rsidR="00382CF6" w:rsidRPr="003218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  <w:r w:rsidR="00382CF6" w:rsidRPr="003218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382CF6"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risposta</w:t>
            </w:r>
            <w:r w:rsidR="00382CF6" w:rsidRPr="003218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aperta</w:t>
            </w:r>
            <w:r w:rsidR="00382CF6"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e/o</w:t>
            </w:r>
            <w:r w:rsidR="00382CF6" w:rsidRPr="003218C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multipla.</w:t>
            </w:r>
            <w:r w:rsidR="00382CF6" w:rsidRPr="003218C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Correzione collegiale di esercizi.</w:t>
            </w:r>
          </w:p>
        </w:tc>
      </w:tr>
      <w:tr w:rsidR="008E3308" w:rsidRPr="003218CC" w14:paraId="11C2984A" w14:textId="77777777" w:rsidTr="0000778D">
        <w:trPr>
          <w:cantSplit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6BF4DE8" w14:textId="4C33F6C0" w:rsidR="008E3308" w:rsidRPr="003218CC" w:rsidRDefault="008E3308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  <w:t>Strumenti di valutazione</w:t>
            </w:r>
          </w:p>
        </w:tc>
        <w:tc>
          <w:tcPr>
            <w:tcW w:w="8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E17518" w14:textId="77777777" w:rsidR="008E3308" w:rsidRDefault="008E3308" w:rsidP="00382CF6">
            <w:pPr>
              <w:widowControl w:val="0"/>
              <w:autoSpaceDE w:val="0"/>
              <w:autoSpaceDN w:val="0"/>
              <w:spacing w:before="45"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Rubrica di valutazione</w:t>
            </w:r>
          </w:p>
          <w:p w14:paraId="441C6E5C" w14:textId="1A4531AF" w:rsidR="008E3308" w:rsidRPr="003218CC" w:rsidRDefault="008E3308" w:rsidP="00382CF6">
            <w:pPr>
              <w:widowControl w:val="0"/>
              <w:autoSpaceDE w:val="0"/>
              <w:autoSpaceDN w:val="0"/>
              <w:spacing w:before="45"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Griglia di valutazione</w:t>
            </w:r>
          </w:p>
        </w:tc>
      </w:tr>
      <w:tr w:rsidR="00382CF6" w:rsidRPr="003218CC" w14:paraId="7C5B8488" w14:textId="77777777" w:rsidTr="0000778D">
        <w:trPr>
          <w:cantSplit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D2511E" w14:textId="4E4FD9C7" w:rsidR="00382CF6" w:rsidRPr="003218CC" w:rsidRDefault="00382CF6" w:rsidP="00382C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</w:pPr>
            <w:r w:rsidRPr="003218CC">
              <w:rPr>
                <w:rFonts w:ascii="Times New Roman" w:eastAsia="Times New Roman" w:hAnsi="Times New Roman" w:cs="Times New Roman"/>
                <w:b/>
                <w:i/>
                <w:color w:val="00000A"/>
                <w:kern w:val="1"/>
                <w:sz w:val="24"/>
                <w:szCs w:val="24"/>
                <w:lang w:eastAsia="it-IT" w:bidi="it-IT"/>
              </w:rPr>
              <w:t>Modalità di valutazione</w:t>
            </w:r>
          </w:p>
        </w:tc>
        <w:tc>
          <w:tcPr>
            <w:tcW w:w="8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99F90E" w14:textId="2138BC12" w:rsidR="00382CF6" w:rsidRPr="003218CC" w:rsidRDefault="00382CF6" w:rsidP="00382CF6">
            <w:pPr>
              <w:widowControl w:val="0"/>
              <w:autoSpaceDE w:val="0"/>
              <w:autoSpaceDN w:val="0"/>
              <w:spacing w:before="45" w:after="0" w:line="254" w:lineRule="auto"/>
              <w:ind w:left="99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18CC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  <w:t xml:space="preserve"> </w:t>
            </w:r>
            <w:r w:rsidR="00BE3014"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 w:rsidR="00BE3014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r w:rsidRPr="003218CC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  <w:t>va</w:t>
            </w:r>
            <w:r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lutazione</w:t>
            </w:r>
            <w:r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farà</w:t>
            </w:r>
            <w:r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sempre</w:t>
            </w:r>
            <w:r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riferimento</w:t>
            </w:r>
            <w:r w:rsidRPr="003218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alla</w:t>
            </w:r>
            <w:r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griglia</w:t>
            </w:r>
            <w:r w:rsidRPr="003218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allegata</w:t>
            </w:r>
            <w:r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 w:rsidRPr="003218C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PTOF,</w:t>
            </w:r>
            <w:r w:rsidRPr="003218C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tenendo</w:t>
            </w:r>
            <w:r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in maggiore considerazione, come da indicazioni ministeriali, il raggiungimento delle</w:t>
            </w:r>
            <w:r w:rsidRPr="003218CC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competenze.</w:t>
            </w:r>
          </w:p>
          <w:p w14:paraId="1E7EAA64" w14:textId="0D40E249" w:rsidR="00382CF6" w:rsidRPr="003218CC" w:rsidRDefault="00BE3014" w:rsidP="00382CF6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18CC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 w:rsidR="00382CF6" w:rsidRPr="003218CC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it-IT" w:bidi="it-IT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 w:rsidR="00382CF6" w:rsidRPr="003218C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docente</w:t>
            </w:r>
            <w:r w:rsidR="00382CF6" w:rsidRPr="003218C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con</w:t>
            </w:r>
            <w:r w:rsidR="00382CF6" w:rsidRPr="003218C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compito</w:t>
            </w:r>
            <w:r w:rsidR="00382CF6"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di</w:t>
            </w:r>
            <w:r w:rsidR="00382CF6"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coordinamento</w:t>
            </w:r>
            <w:r w:rsidR="00382CF6"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formulerà, in sede di scrutinio del primo quadrimestre e in quello finale,</w:t>
            </w:r>
            <w:r w:rsidR="00382CF6" w:rsidRPr="003218C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 w:rsidR="00382CF6"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proposta</w:t>
            </w:r>
            <w:r w:rsidR="00382CF6" w:rsidRPr="003218C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di</w:t>
            </w:r>
            <w:r w:rsidR="00382CF6"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>voto</w:t>
            </w:r>
            <w:r w:rsidR="00382CF6" w:rsidRPr="003218C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382CF6" w:rsidRPr="003218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decimi, dopo aver acquisito elementi conoscitivi e valutativi dai docenti coinvolti nel </w:t>
            </w:r>
            <w:r w:rsidR="00382CF6" w:rsidRPr="003218C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progetto.</w:t>
            </w:r>
          </w:p>
        </w:tc>
      </w:tr>
    </w:tbl>
    <w:p w14:paraId="6015C649" w14:textId="77777777" w:rsidR="007D1EE5" w:rsidRPr="003218CC" w:rsidRDefault="007D1EE5" w:rsidP="007D1EE5">
      <w:pPr>
        <w:suppressAutoHyphens/>
        <w:spacing w:after="0" w:line="240" w:lineRule="auto"/>
        <w:ind w:right="249"/>
        <w:jc w:val="both"/>
        <w:rPr>
          <w:rFonts w:ascii="Times New Roman" w:eastAsia="Palatino Linotype" w:hAnsi="Times New Roman" w:cs="Times New Roman"/>
          <w:i/>
          <w:color w:val="2A2A2A"/>
          <w:kern w:val="1"/>
          <w:sz w:val="24"/>
          <w:szCs w:val="24"/>
          <w:lang w:eastAsia="it-IT" w:bidi="it-IT"/>
        </w:rPr>
      </w:pPr>
    </w:p>
    <w:p w14:paraId="4ED123F6" w14:textId="1432AA25" w:rsidR="00252222" w:rsidRDefault="00252222" w:rsidP="00252222">
      <w:pPr>
        <w:jc w:val="both"/>
        <w:rPr>
          <w:sz w:val="24"/>
          <w:szCs w:val="24"/>
        </w:rPr>
      </w:pPr>
    </w:p>
    <w:tbl>
      <w:tblPr>
        <w:tblStyle w:val="Grigliatabella"/>
        <w:tblW w:w="0" w:type="auto"/>
        <w:tblInd w:w="6658" w:type="dxa"/>
        <w:tblLook w:val="04A0" w:firstRow="1" w:lastRow="0" w:firstColumn="1" w:lastColumn="0" w:noHBand="0" w:noVBand="1"/>
      </w:tblPr>
      <w:tblGrid>
        <w:gridCol w:w="3255"/>
      </w:tblGrid>
      <w:tr w:rsidR="00252222" w14:paraId="7EBCD920" w14:textId="77777777" w:rsidTr="00252222"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6CD9A705" w14:textId="77777777" w:rsidR="00252222" w:rsidRPr="001E65BF" w:rsidRDefault="00252222" w:rsidP="00252222">
            <w:pPr>
              <w:pStyle w:val="Elenco"/>
              <w:ind w:left="567" w:right="31"/>
              <w:jc w:val="center"/>
              <w:rPr>
                <w:rFonts w:ascii="Tahoma" w:hAnsi="Tahoma" w:cs="Tahoma"/>
              </w:rPr>
            </w:pPr>
            <w:r w:rsidRPr="001E65BF">
              <w:rPr>
                <w:rFonts w:ascii="Tahoma" w:hAnsi="Tahoma" w:cs="Tahoma"/>
              </w:rPr>
              <w:t>Il Dirigente Scolastico</w:t>
            </w:r>
          </w:p>
          <w:p w14:paraId="445151D3" w14:textId="12B20AF4" w:rsidR="00252222" w:rsidRPr="00252222" w:rsidRDefault="00252222" w:rsidP="00252222">
            <w:pPr>
              <w:pStyle w:val="Elenco"/>
              <w:ind w:left="567" w:right="31"/>
              <w:jc w:val="center"/>
              <w:rPr>
                <w:rFonts w:ascii="Tahoma" w:hAnsi="Tahoma" w:cs="Tahoma"/>
                <w:b/>
                <w:bCs/>
              </w:rPr>
            </w:pPr>
            <w:r w:rsidRPr="001E65BF">
              <w:rPr>
                <w:rFonts w:ascii="Tahoma" w:hAnsi="Tahoma" w:cs="Tahoma"/>
                <w:b/>
                <w:bCs/>
              </w:rPr>
              <w:t>Prof.ssa Carmela Mascolo</w:t>
            </w:r>
          </w:p>
        </w:tc>
      </w:tr>
    </w:tbl>
    <w:p w14:paraId="3F623A48" w14:textId="77777777" w:rsidR="00252222" w:rsidRDefault="00252222" w:rsidP="00252222">
      <w:pPr>
        <w:jc w:val="both"/>
        <w:rPr>
          <w:sz w:val="24"/>
          <w:szCs w:val="24"/>
        </w:rPr>
      </w:pPr>
    </w:p>
    <w:p w14:paraId="6DCAE9F4" w14:textId="62379374" w:rsidR="00B00611" w:rsidRPr="00252222" w:rsidRDefault="00212847" w:rsidP="00252222">
      <w:pPr>
        <w:rPr>
          <w:rStyle w:val="Enfasigrassetto"/>
          <w:b w:val="0"/>
          <w:bCs w:val="0"/>
        </w:rPr>
      </w:pPr>
      <w:r w:rsidRPr="00212847">
        <w:rPr>
          <w:rStyle w:val="Enfasigrassetto"/>
          <w:b w:val="0"/>
          <w:bCs w:val="0"/>
          <w:noProof/>
        </w:rPr>
        <w:drawing>
          <wp:inline distT="0" distB="0" distL="0" distR="0" wp14:anchorId="489AA1DD" wp14:editId="3932857B">
            <wp:extent cx="6232525" cy="5106035"/>
            <wp:effectExtent l="0" t="0" r="0" b="0"/>
            <wp:docPr id="156514516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525" cy="510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0611" w:rsidRPr="00252222" w:rsidSect="00A36F8D">
      <w:headerReference w:type="default" r:id="rId9"/>
      <w:footerReference w:type="even" r:id="rId10"/>
      <w:footerReference w:type="default" r:id="rId11"/>
      <w:type w:val="continuous"/>
      <w:pgSz w:w="11906" w:h="16838" w:code="9"/>
      <w:pgMar w:top="1417" w:right="849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BBB6D" w14:textId="77777777" w:rsidR="001B73BD" w:rsidRDefault="001B73BD" w:rsidP="008E14E5">
      <w:pPr>
        <w:spacing w:after="0" w:line="240" w:lineRule="auto"/>
      </w:pPr>
      <w:r>
        <w:separator/>
      </w:r>
    </w:p>
  </w:endnote>
  <w:endnote w:type="continuationSeparator" w:id="0">
    <w:p w14:paraId="1196C294" w14:textId="77777777" w:rsidR="001B73BD" w:rsidRDefault="001B73BD" w:rsidP="008E1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ArialNarrow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9"/>
      <w:gridCol w:w="4079"/>
      <w:gridCol w:w="2440"/>
    </w:tblGrid>
    <w:tr w:rsidR="00F151FD" w14:paraId="7012885E" w14:textId="77777777" w:rsidTr="00D46DB1">
      <w:tc>
        <w:tcPr>
          <w:tcW w:w="3259" w:type="dxa"/>
        </w:tcPr>
        <w:p w14:paraId="50747899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Codice Min.: </w:t>
          </w:r>
          <w:r>
            <w:rPr>
              <w:b/>
              <w:bCs/>
              <w:sz w:val="16"/>
              <w:szCs w:val="16"/>
            </w:rPr>
            <w:t>CEPM03000D</w:t>
          </w:r>
        </w:p>
      </w:tc>
      <w:tc>
        <w:tcPr>
          <w:tcW w:w="4079" w:type="dxa"/>
        </w:tcPr>
        <w:p w14:paraId="1F43784D" w14:textId="77777777" w:rsidR="00F151FD" w:rsidRDefault="00F151FD" w:rsidP="00D46DB1">
          <w:pPr>
            <w:pStyle w:val="Pidipagina"/>
          </w:pPr>
          <w:r w:rsidRPr="00846CE1">
            <w:rPr>
              <w:rFonts w:ascii="Calibri" w:eastAsia="Calibri" w:hAnsi="Calibri" w:cs="Times New Roman"/>
              <w:b/>
              <w:bCs/>
              <w:sz w:val="16"/>
              <w:szCs w:val="16"/>
            </w:rPr>
            <w:t>P.zza Umberto I – 81043 CAPUA CE</w:t>
          </w:r>
        </w:p>
      </w:tc>
      <w:tc>
        <w:tcPr>
          <w:tcW w:w="2440" w:type="dxa"/>
        </w:tcPr>
        <w:p w14:paraId="7A6AD8F7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Tel: </w:t>
          </w:r>
          <w:r>
            <w:rPr>
              <w:b/>
              <w:bCs/>
              <w:sz w:val="16"/>
              <w:szCs w:val="16"/>
            </w:rPr>
            <w:t>0823/961077</w:t>
          </w:r>
        </w:p>
      </w:tc>
    </w:tr>
    <w:tr w:rsidR="00F151FD" w14:paraId="2A87072B" w14:textId="77777777" w:rsidTr="00D46DB1">
      <w:tc>
        <w:tcPr>
          <w:tcW w:w="3259" w:type="dxa"/>
        </w:tcPr>
        <w:p w14:paraId="12067C1B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>Codice fiscale: C.F. e P.I. 93034560610</w:t>
          </w:r>
        </w:p>
      </w:tc>
      <w:tc>
        <w:tcPr>
          <w:tcW w:w="4079" w:type="dxa"/>
        </w:tcPr>
        <w:p w14:paraId="1DD3D853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Email: </w:t>
          </w:r>
          <w:r>
            <w:rPr>
              <w:b/>
              <w:bCs/>
              <w:sz w:val="16"/>
              <w:szCs w:val="16"/>
            </w:rPr>
            <w:t>cepm03000d@istruzione.it</w:t>
          </w:r>
        </w:p>
      </w:tc>
      <w:tc>
        <w:tcPr>
          <w:tcW w:w="2440" w:type="dxa"/>
        </w:tcPr>
        <w:p w14:paraId="631EAAB0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Fax: </w:t>
          </w:r>
          <w:r>
            <w:rPr>
              <w:b/>
              <w:bCs/>
              <w:sz w:val="16"/>
              <w:szCs w:val="16"/>
            </w:rPr>
            <w:t>0823/625640</w:t>
          </w:r>
        </w:p>
      </w:tc>
    </w:tr>
    <w:tr w:rsidR="00F151FD" w:rsidRPr="009E5967" w14:paraId="1BB4CD41" w14:textId="77777777" w:rsidTr="00D46DB1">
      <w:tc>
        <w:tcPr>
          <w:tcW w:w="3259" w:type="dxa"/>
        </w:tcPr>
        <w:p w14:paraId="192ABF4F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>Codice univoco di fatturazione: UF7IYN</w:t>
          </w:r>
          <w:r>
            <w:rPr>
              <w:sz w:val="16"/>
              <w:szCs w:val="16"/>
            </w:rPr>
            <w:tab/>
            <w:t>UF7IYN</w:t>
          </w:r>
        </w:p>
      </w:tc>
      <w:tc>
        <w:tcPr>
          <w:tcW w:w="4079" w:type="dxa"/>
        </w:tcPr>
        <w:p w14:paraId="17FA0681" w14:textId="77777777" w:rsidR="00F151FD" w:rsidRPr="009E5967" w:rsidRDefault="00F151FD" w:rsidP="00D46DB1">
          <w:pPr>
            <w:pStyle w:val="Pidipagina"/>
            <w:rPr>
              <w:lang w:val="en-US"/>
            </w:rPr>
          </w:pPr>
          <w:r w:rsidRPr="009E5967">
            <w:rPr>
              <w:sz w:val="16"/>
              <w:szCs w:val="16"/>
              <w:lang w:val="en-US"/>
            </w:rPr>
            <w:t xml:space="preserve">Email PEC: </w:t>
          </w:r>
          <w:r w:rsidRPr="009E5967">
            <w:rPr>
              <w:b/>
              <w:bCs/>
              <w:sz w:val="16"/>
              <w:szCs w:val="16"/>
              <w:lang w:val="en-US"/>
            </w:rPr>
            <w:t>cepm03000d@pec.istruzione.it</w:t>
          </w:r>
        </w:p>
      </w:tc>
      <w:tc>
        <w:tcPr>
          <w:tcW w:w="2440" w:type="dxa"/>
        </w:tcPr>
        <w:p w14:paraId="6DD83D4E" w14:textId="77777777" w:rsidR="00F151FD" w:rsidRPr="009E5967" w:rsidRDefault="00F151FD" w:rsidP="00D46DB1">
          <w:pPr>
            <w:pStyle w:val="Pidipagina"/>
            <w:rPr>
              <w:lang w:val="en-US"/>
            </w:rPr>
          </w:pPr>
          <w:hyperlink r:id="rId1" w:history="1">
            <w:r w:rsidRPr="005941B9">
              <w:rPr>
                <w:rStyle w:val="Collegamentoipertestuale"/>
                <w:b/>
                <w:bCs/>
                <w:sz w:val="16"/>
                <w:szCs w:val="16"/>
              </w:rPr>
              <w:t>www.liceopizzi.edu.it</w:t>
            </w:r>
          </w:hyperlink>
        </w:p>
      </w:tc>
    </w:tr>
  </w:tbl>
  <w:p w14:paraId="0232EA18" w14:textId="77777777" w:rsidR="00F151FD" w:rsidRDefault="00F151F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pPr w:leftFromText="141" w:rightFromText="141" w:vertAnchor="text" w:horzAnchor="margin" w:tblpY="400"/>
      <w:tblW w:w="9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19"/>
      <w:gridCol w:w="3561"/>
      <w:gridCol w:w="2360"/>
    </w:tblGrid>
    <w:tr w:rsidR="007B2152" w:rsidRPr="00CD38D6" w14:paraId="7B7A8CBA" w14:textId="77777777" w:rsidTr="002B6552">
      <w:trPr>
        <w:trHeight w:val="262"/>
      </w:trPr>
      <w:tc>
        <w:tcPr>
          <w:tcW w:w="3619" w:type="dxa"/>
        </w:tcPr>
        <w:p w14:paraId="40CA53EF" w14:textId="77777777" w:rsidR="007B2152" w:rsidRPr="007D1EE5" w:rsidRDefault="007B2152" w:rsidP="00C30059">
          <w:pPr>
            <w:pStyle w:val="Pidipagina"/>
            <w:jc w:val="right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Codice Min.: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CEPM03000D</w:t>
          </w:r>
        </w:p>
      </w:tc>
      <w:tc>
        <w:tcPr>
          <w:tcW w:w="3561" w:type="dxa"/>
        </w:tcPr>
        <w:p w14:paraId="2D02DD0E" w14:textId="77777777" w:rsidR="007B2152" w:rsidRPr="007D1EE5" w:rsidRDefault="007B2152" w:rsidP="00C30059">
          <w:pPr>
            <w:pStyle w:val="Pidipagina"/>
            <w:jc w:val="center"/>
            <w:rPr>
              <w:rFonts w:ascii="Tahoma" w:hAnsi="Tahoma" w:cs="Tahoma"/>
              <w:color w:val="000000"/>
            </w:rPr>
          </w:pPr>
          <w:r w:rsidRPr="007D1EE5">
            <w:rPr>
              <w:rFonts w:ascii="Tahoma" w:eastAsia="Calibri" w:hAnsi="Tahoma" w:cs="Tahoma"/>
              <w:b/>
              <w:bCs/>
              <w:color w:val="000000"/>
              <w:sz w:val="16"/>
              <w:szCs w:val="16"/>
            </w:rPr>
            <w:t>P.zza Umberto I – 81043 CAPUA CE</w:t>
          </w:r>
        </w:p>
      </w:tc>
      <w:tc>
        <w:tcPr>
          <w:tcW w:w="2360" w:type="dxa"/>
        </w:tcPr>
        <w:p w14:paraId="61E724C5" w14:textId="77777777" w:rsidR="007B2152" w:rsidRPr="007D1EE5" w:rsidRDefault="007B2152" w:rsidP="00C30059">
          <w:pPr>
            <w:pStyle w:val="Pidipagina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Tel: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0823/961077</w:t>
          </w:r>
        </w:p>
      </w:tc>
    </w:tr>
    <w:tr w:rsidR="007B2152" w:rsidRPr="00CD38D6" w14:paraId="5517B979" w14:textId="77777777" w:rsidTr="002B6552">
      <w:trPr>
        <w:trHeight w:val="273"/>
      </w:trPr>
      <w:tc>
        <w:tcPr>
          <w:tcW w:w="3619" w:type="dxa"/>
        </w:tcPr>
        <w:p w14:paraId="2775C2BE" w14:textId="77777777" w:rsidR="007B2152" w:rsidRPr="007D1EE5" w:rsidRDefault="007B2152" w:rsidP="00C30059">
          <w:pPr>
            <w:pStyle w:val="Pidipagina"/>
            <w:jc w:val="right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>Codice fiscale: C.F. e P.I. 93034560610</w:t>
          </w:r>
        </w:p>
      </w:tc>
      <w:tc>
        <w:tcPr>
          <w:tcW w:w="3561" w:type="dxa"/>
        </w:tcPr>
        <w:p w14:paraId="6BBCC092" w14:textId="77777777" w:rsidR="007B2152" w:rsidRPr="007D1EE5" w:rsidRDefault="007B2152" w:rsidP="00C30059">
          <w:pPr>
            <w:pStyle w:val="Pidipagina"/>
            <w:jc w:val="center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Email: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cepm03000d@istruzione.it</w:t>
          </w:r>
        </w:p>
      </w:tc>
      <w:tc>
        <w:tcPr>
          <w:tcW w:w="2360" w:type="dxa"/>
        </w:tcPr>
        <w:p w14:paraId="4334A12B" w14:textId="77777777" w:rsidR="007B2152" w:rsidRPr="007D1EE5" w:rsidRDefault="007B2152" w:rsidP="00C30059">
          <w:pPr>
            <w:pStyle w:val="Pidipagina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Fax: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0823/625640</w:t>
          </w:r>
        </w:p>
      </w:tc>
    </w:tr>
    <w:tr w:rsidR="007B2152" w:rsidRPr="00CD38D6" w14:paraId="567E2F3C" w14:textId="77777777" w:rsidTr="002B6552">
      <w:trPr>
        <w:trHeight w:val="537"/>
      </w:trPr>
      <w:tc>
        <w:tcPr>
          <w:tcW w:w="3619" w:type="dxa"/>
        </w:tcPr>
        <w:p w14:paraId="0A334268" w14:textId="12D4E3C0" w:rsidR="007B2152" w:rsidRPr="007D1EE5" w:rsidRDefault="007B2152" w:rsidP="00C30059">
          <w:pPr>
            <w:pStyle w:val="Pidipagina"/>
            <w:jc w:val="right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>Codice univoco di fatturazione: UF7IYN</w:t>
          </w:r>
        </w:p>
      </w:tc>
      <w:tc>
        <w:tcPr>
          <w:tcW w:w="3561" w:type="dxa"/>
        </w:tcPr>
        <w:p w14:paraId="6B875563" w14:textId="77777777" w:rsidR="007B2152" w:rsidRPr="007D1EE5" w:rsidRDefault="007B2152" w:rsidP="00C30059">
          <w:pPr>
            <w:pStyle w:val="Pidipagina"/>
            <w:jc w:val="center"/>
            <w:rPr>
              <w:rFonts w:ascii="Tahoma" w:hAnsi="Tahoma" w:cs="Tahoma"/>
              <w:color w:val="000000"/>
              <w:lang w:val="en-US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  <w:lang w:val="en-US"/>
            </w:rPr>
            <w:t xml:space="preserve">Email PEC: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  <w:lang w:val="en-US"/>
            </w:rPr>
            <w:t>cepm03000d@pec.istruzione.it</w:t>
          </w:r>
        </w:p>
      </w:tc>
      <w:tc>
        <w:tcPr>
          <w:tcW w:w="2360" w:type="dxa"/>
        </w:tcPr>
        <w:p w14:paraId="41E3AD5A" w14:textId="788A0F93" w:rsidR="007B2152" w:rsidRPr="007D1EE5" w:rsidRDefault="00C30059" w:rsidP="00C30059">
          <w:pPr>
            <w:pStyle w:val="Pidipagina"/>
            <w:rPr>
              <w:rFonts w:ascii="Tahoma" w:hAnsi="Tahoma" w:cs="Tahoma"/>
              <w:color w:val="000000"/>
              <w:lang w:val="en-US"/>
            </w:rPr>
          </w:pPr>
          <w:hyperlink r:id="rId1" w:history="1">
            <w:r w:rsidRPr="007D1EE5">
              <w:rPr>
                <w:rStyle w:val="Collegamentoipertestuale"/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www.liceopizzi.edu.it</w:t>
            </w:r>
          </w:hyperlink>
        </w:p>
      </w:tc>
    </w:tr>
  </w:tbl>
  <w:p w14:paraId="41E6ECF5" w14:textId="77777777" w:rsidR="008E14E5" w:rsidRPr="007B2152" w:rsidRDefault="008E14E5" w:rsidP="007B215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B0B3F" w14:textId="77777777" w:rsidR="001B73BD" w:rsidRDefault="001B73BD" w:rsidP="008E14E5">
      <w:pPr>
        <w:spacing w:after="0" w:line="240" w:lineRule="auto"/>
      </w:pPr>
      <w:r>
        <w:separator/>
      </w:r>
    </w:p>
  </w:footnote>
  <w:footnote w:type="continuationSeparator" w:id="0">
    <w:p w14:paraId="4DDCB6C2" w14:textId="77777777" w:rsidR="001B73BD" w:rsidRDefault="001B73BD" w:rsidP="008E1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A481" w14:textId="77777777" w:rsidR="008C2305" w:rsidRPr="00846CE1" w:rsidRDefault="00CA0535" w:rsidP="00512EFC">
    <w:pPr>
      <w:spacing w:after="0"/>
      <w:ind w:right="-283"/>
      <w:jc w:val="center"/>
      <w:rPr>
        <w:rFonts w:ascii="Arial" w:eastAsia="Times New Roman" w:hAnsi="Arial" w:cs="Arial"/>
        <w:color w:val="222222"/>
        <w:sz w:val="24"/>
        <w:szCs w:val="24"/>
        <w:lang w:eastAsia="it-IT"/>
      </w:rPr>
    </w:pPr>
    <w:r>
      <w:rPr>
        <w:rFonts w:ascii="Arial" w:eastAsia="Times New Roman" w:hAnsi="Arial" w:cs="Arial"/>
        <w:color w:val="222222"/>
        <w:sz w:val="24"/>
        <w:szCs w:val="24"/>
        <w:lang w:eastAsia="it-IT"/>
      </w:rPr>
      <w:ptab w:relativeTo="margin" w:alignment="center" w:leader="none"/>
    </w:r>
  </w:p>
  <w:p w14:paraId="6230E013" w14:textId="77777777" w:rsidR="0033476D" w:rsidRPr="0033476D" w:rsidRDefault="0033476D" w:rsidP="0033476D">
    <w:pPr>
      <w:rPr>
        <w:rFonts w:ascii="Arial" w:eastAsia="Times New Roman" w:hAnsi="Arial" w:cs="Arial"/>
        <w:color w:val="222222"/>
        <w:sz w:val="24"/>
        <w:szCs w:val="24"/>
        <w:lang w:eastAsia="it-IT"/>
      </w:rPr>
    </w:pPr>
    <w:r w:rsidRPr="0033476D">
      <w:rPr>
        <w:rFonts w:ascii="Arial" w:eastAsia="Times New Roman" w:hAnsi="Arial" w:cs="Arial"/>
        <w:noProof/>
        <w:color w:val="222222"/>
        <w:sz w:val="24"/>
        <w:szCs w:val="24"/>
        <w:lang w:eastAsia="it-IT"/>
      </w:rPr>
      <w:drawing>
        <wp:inline distT="0" distB="0" distL="0" distR="0" wp14:anchorId="7595DF11" wp14:editId="119B8737">
          <wp:extent cx="6301105" cy="1638300"/>
          <wp:effectExtent l="0" t="0" r="0" b="0"/>
          <wp:docPr id="1020922335" name="Immagine 6" descr="Immagine che contiene testo, Carattere, schermat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0922335" name="Immagine 6" descr="Immagine che contiene testo, Carattere, schermata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1105" cy="163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11125F" w14:textId="77777777" w:rsidR="00846CE1" w:rsidRPr="00846CE1" w:rsidRDefault="00846CE1" w:rsidP="0033476D">
    <w:pPr>
      <w:rPr>
        <w:rFonts w:ascii="Arial" w:eastAsia="Times New Roman" w:hAnsi="Arial" w:cs="Arial"/>
        <w:color w:val="222222"/>
        <w:sz w:val="24"/>
        <w:szCs w:val="24"/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Num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Num4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675033DD"/>
    <w:multiLevelType w:val="hybridMultilevel"/>
    <w:tmpl w:val="DAE08292"/>
    <w:name w:val="Elenco numerato 4"/>
    <w:lvl w:ilvl="0" w:tplc="990492FA">
      <w:start w:val="1"/>
      <w:numFmt w:val="decimal"/>
      <w:lvlText w:val="%1."/>
      <w:lvlJc w:val="left"/>
      <w:pPr>
        <w:ind w:left="426" w:firstLine="0"/>
      </w:pPr>
      <w:rPr>
        <w:rFonts w:ascii="Times New Roman" w:hAnsi="Times New Roman" w:cs="Times New Roman"/>
      </w:rPr>
    </w:lvl>
    <w:lvl w:ilvl="1" w:tplc="FCDAD110">
      <w:start w:val="1"/>
      <w:numFmt w:val="lowerLetter"/>
      <w:lvlText w:val="%2."/>
      <w:lvlJc w:val="left"/>
      <w:pPr>
        <w:ind w:left="1506" w:firstLine="0"/>
      </w:pPr>
    </w:lvl>
    <w:lvl w:ilvl="2" w:tplc="E79CECF8">
      <w:start w:val="1"/>
      <w:numFmt w:val="lowerRoman"/>
      <w:lvlText w:val="%3."/>
      <w:lvlJc w:val="left"/>
      <w:pPr>
        <w:ind w:left="2406" w:firstLine="0"/>
      </w:pPr>
    </w:lvl>
    <w:lvl w:ilvl="3" w:tplc="88861FB2">
      <w:start w:val="1"/>
      <w:numFmt w:val="decimal"/>
      <w:lvlText w:val="%4."/>
      <w:lvlJc w:val="left"/>
      <w:pPr>
        <w:ind w:left="2946" w:firstLine="0"/>
      </w:pPr>
    </w:lvl>
    <w:lvl w:ilvl="4" w:tplc="736680E6">
      <w:start w:val="1"/>
      <w:numFmt w:val="lowerLetter"/>
      <w:lvlText w:val="%5."/>
      <w:lvlJc w:val="left"/>
      <w:pPr>
        <w:ind w:left="3666" w:firstLine="0"/>
      </w:pPr>
    </w:lvl>
    <w:lvl w:ilvl="5" w:tplc="636EC750">
      <w:start w:val="1"/>
      <w:numFmt w:val="lowerRoman"/>
      <w:lvlText w:val="%6."/>
      <w:lvlJc w:val="left"/>
      <w:pPr>
        <w:ind w:left="4566" w:firstLine="0"/>
      </w:pPr>
    </w:lvl>
    <w:lvl w:ilvl="6" w:tplc="E0781F6E">
      <w:start w:val="1"/>
      <w:numFmt w:val="decimal"/>
      <w:lvlText w:val="%7."/>
      <w:lvlJc w:val="left"/>
      <w:pPr>
        <w:ind w:left="5106" w:firstLine="0"/>
      </w:pPr>
    </w:lvl>
    <w:lvl w:ilvl="7" w:tplc="0FF2004C">
      <w:start w:val="1"/>
      <w:numFmt w:val="lowerLetter"/>
      <w:lvlText w:val="%8."/>
      <w:lvlJc w:val="left"/>
      <w:pPr>
        <w:ind w:left="5826" w:firstLine="0"/>
      </w:pPr>
    </w:lvl>
    <w:lvl w:ilvl="8" w:tplc="D57C702C">
      <w:start w:val="1"/>
      <w:numFmt w:val="lowerRoman"/>
      <w:lvlText w:val="%9."/>
      <w:lvlJc w:val="left"/>
      <w:pPr>
        <w:ind w:left="6726" w:firstLine="0"/>
      </w:pPr>
    </w:lvl>
  </w:abstractNum>
  <w:num w:numId="1" w16cid:durableId="927618837">
    <w:abstractNumId w:val="0"/>
  </w:num>
  <w:num w:numId="2" w16cid:durableId="24997332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4E5"/>
    <w:rsid w:val="00003791"/>
    <w:rsid w:val="000045B7"/>
    <w:rsid w:val="0000778D"/>
    <w:rsid w:val="00010B9C"/>
    <w:rsid w:val="00013C2A"/>
    <w:rsid w:val="0001487B"/>
    <w:rsid w:val="000165BF"/>
    <w:rsid w:val="00021ED4"/>
    <w:rsid w:val="00023025"/>
    <w:rsid w:val="00025F76"/>
    <w:rsid w:val="00026509"/>
    <w:rsid w:val="00030A3B"/>
    <w:rsid w:val="000311EE"/>
    <w:rsid w:val="00031762"/>
    <w:rsid w:val="00034610"/>
    <w:rsid w:val="00035C53"/>
    <w:rsid w:val="00036869"/>
    <w:rsid w:val="00036C37"/>
    <w:rsid w:val="00037186"/>
    <w:rsid w:val="00041474"/>
    <w:rsid w:val="00041E5A"/>
    <w:rsid w:val="0004289E"/>
    <w:rsid w:val="00046A43"/>
    <w:rsid w:val="00046A95"/>
    <w:rsid w:val="0006073B"/>
    <w:rsid w:val="00060A52"/>
    <w:rsid w:val="00070059"/>
    <w:rsid w:val="00075740"/>
    <w:rsid w:val="00082663"/>
    <w:rsid w:val="0008341E"/>
    <w:rsid w:val="00087203"/>
    <w:rsid w:val="000A50E9"/>
    <w:rsid w:val="000A5917"/>
    <w:rsid w:val="000B023E"/>
    <w:rsid w:val="000B0A66"/>
    <w:rsid w:val="000B188D"/>
    <w:rsid w:val="000B30F7"/>
    <w:rsid w:val="000C57FB"/>
    <w:rsid w:val="000C5C2B"/>
    <w:rsid w:val="000C6D7D"/>
    <w:rsid w:val="000C760C"/>
    <w:rsid w:val="000D270B"/>
    <w:rsid w:val="000D31A3"/>
    <w:rsid w:val="000D53D6"/>
    <w:rsid w:val="000E06EF"/>
    <w:rsid w:val="000E0BB9"/>
    <w:rsid w:val="000E18FD"/>
    <w:rsid w:val="000E1954"/>
    <w:rsid w:val="000E1ED2"/>
    <w:rsid w:val="000E7241"/>
    <w:rsid w:val="000F1B11"/>
    <w:rsid w:val="000F335F"/>
    <w:rsid w:val="000F698F"/>
    <w:rsid w:val="00100060"/>
    <w:rsid w:val="001004CC"/>
    <w:rsid w:val="00101771"/>
    <w:rsid w:val="0010400A"/>
    <w:rsid w:val="00105955"/>
    <w:rsid w:val="001064C5"/>
    <w:rsid w:val="00112545"/>
    <w:rsid w:val="00114CA2"/>
    <w:rsid w:val="0011539D"/>
    <w:rsid w:val="001166F6"/>
    <w:rsid w:val="00117D06"/>
    <w:rsid w:val="0012001C"/>
    <w:rsid w:val="001248B2"/>
    <w:rsid w:val="00124ACF"/>
    <w:rsid w:val="00127098"/>
    <w:rsid w:val="00141DAD"/>
    <w:rsid w:val="00142207"/>
    <w:rsid w:val="001541A8"/>
    <w:rsid w:val="00170125"/>
    <w:rsid w:val="00170476"/>
    <w:rsid w:val="00174081"/>
    <w:rsid w:val="00175CD0"/>
    <w:rsid w:val="00180463"/>
    <w:rsid w:val="00181688"/>
    <w:rsid w:val="00193791"/>
    <w:rsid w:val="001A1966"/>
    <w:rsid w:val="001A63E6"/>
    <w:rsid w:val="001B1800"/>
    <w:rsid w:val="001B4C31"/>
    <w:rsid w:val="001B73BD"/>
    <w:rsid w:val="001C2641"/>
    <w:rsid w:val="001C2B57"/>
    <w:rsid w:val="001C41F5"/>
    <w:rsid w:val="001C4764"/>
    <w:rsid w:val="001C4EB5"/>
    <w:rsid w:val="001C685D"/>
    <w:rsid w:val="001D27C8"/>
    <w:rsid w:val="001D2F57"/>
    <w:rsid w:val="001D3492"/>
    <w:rsid w:val="001D6621"/>
    <w:rsid w:val="001E319F"/>
    <w:rsid w:val="001E7288"/>
    <w:rsid w:val="001F32B3"/>
    <w:rsid w:val="001F45C3"/>
    <w:rsid w:val="001F5C8A"/>
    <w:rsid w:val="002033C0"/>
    <w:rsid w:val="0020345F"/>
    <w:rsid w:val="00205A2F"/>
    <w:rsid w:val="00205E39"/>
    <w:rsid w:val="00212223"/>
    <w:rsid w:val="00212847"/>
    <w:rsid w:val="002167AC"/>
    <w:rsid w:val="00224436"/>
    <w:rsid w:val="00224B7B"/>
    <w:rsid w:val="00233104"/>
    <w:rsid w:val="0023512B"/>
    <w:rsid w:val="002424B1"/>
    <w:rsid w:val="00244B6D"/>
    <w:rsid w:val="00252222"/>
    <w:rsid w:val="00253337"/>
    <w:rsid w:val="00254089"/>
    <w:rsid w:val="002547C2"/>
    <w:rsid w:val="00255D74"/>
    <w:rsid w:val="002632CD"/>
    <w:rsid w:val="00263B3E"/>
    <w:rsid w:val="002649F2"/>
    <w:rsid w:val="00266A7E"/>
    <w:rsid w:val="0027007C"/>
    <w:rsid w:val="00272E9E"/>
    <w:rsid w:val="00274205"/>
    <w:rsid w:val="0027769F"/>
    <w:rsid w:val="0028541E"/>
    <w:rsid w:val="002961A0"/>
    <w:rsid w:val="00296909"/>
    <w:rsid w:val="0029771F"/>
    <w:rsid w:val="002A4962"/>
    <w:rsid w:val="002B1817"/>
    <w:rsid w:val="002D2B03"/>
    <w:rsid w:val="002D2D01"/>
    <w:rsid w:val="002E0276"/>
    <w:rsid w:val="002E1084"/>
    <w:rsid w:val="002E3411"/>
    <w:rsid w:val="002E3DDA"/>
    <w:rsid w:val="002E424A"/>
    <w:rsid w:val="002E7226"/>
    <w:rsid w:val="002F24BE"/>
    <w:rsid w:val="002F325E"/>
    <w:rsid w:val="002F6311"/>
    <w:rsid w:val="00306CFA"/>
    <w:rsid w:val="00307893"/>
    <w:rsid w:val="00311B00"/>
    <w:rsid w:val="00316973"/>
    <w:rsid w:val="003207F9"/>
    <w:rsid w:val="00320A31"/>
    <w:rsid w:val="003218CC"/>
    <w:rsid w:val="00321AB6"/>
    <w:rsid w:val="0032339F"/>
    <w:rsid w:val="00325F66"/>
    <w:rsid w:val="00330F1E"/>
    <w:rsid w:val="00332DCC"/>
    <w:rsid w:val="0033476D"/>
    <w:rsid w:val="00335513"/>
    <w:rsid w:val="00337FE0"/>
    <w:rsid w:val="00342034"/>
    <w:rsid w:val="00342EAB"/>
    <w:rsid w:val="003464D4"/>
    <w:rsid w:val="00350186"/>
    <w:rsid w:val="00353B69"/>
    <w:rsid w:val="00353BAF"/>
    <w:rsid w:val="00355138"/>
    <w:rsid w:val="00356C36"/>
    <w:rsid w:val="00365CAA"/>
    <w:rsid w:val="00370B4D"/>
    <w:rsid w:val="003730E4"/>
    <w:rsid w:val="003754B3"/>
    <w:rsid w:val="003756C1"/>
    <w:rsid w:val="0038091A"/>
    <w:rsid w:val="00382CF6"/>
    <w:rsid w:val="003843AA"/>
    <w:rsid w:val="003845C2"/>
    <w:rsid w:val="00392472"/>
    <w:rsid w:val="00394E0F"/>
    <w:rsid w:val="003959B8"/>
    <w:rsid w:val="00396656"/>
    <w:rsid w:val="003A112A"/>
    <w:rsid w:val="003A1CF5"/>
    <w:rsid w:val="003A289F"/>
    <w:rsid w:val="003A340D"/>
    <w:rsid w:val="003A575B"/>
    <w:rsid w:val="003B69A4"/>
    <w:rsid w:val="003C3FBD"/>
    <w:rsid w:val="003C6FB8"/>
    <w:rsid w:val="003D040A"/>
    <w:rsid w:val="003D20CB"/>
    <w:rsid w:val="003D6DA8"/>
    <w:rsid w:val="003E65B6"/>
    <w:rsid w:val="003F0C29"/>
    <w:rsid w:val="003F1976"/>
    <w:rsid w:val="003F2612"/>
    <w:rsid w:val="00400CE0"/>
    <w:rsid w:val="00412316"/>
    <w:rsid w:val="004127F6"/>
    <w:rsid w:val="00416C36"/>
    <w:rsid w:val="004210F5"/>
    <w:rsid w:val="0042218A"/>
    <w:rsid w:val="00422250"/>
    <w:rsid w:val="00422E88"/>
    <w:rsid w:val="0042323E"/>
    <w:rsid w:val="00425C63"/>
    <w:rsid w:val="00431F7E"/>
    <w:rsid w:val="00432EE6"/>
    <w:rsid w:val="00432F0C"/>
    <w:rsid w:val="004378D7"/>
    <w:rsid w:val="00442EF0"/>
    <w:rsid w:val="00444677"/>
    <w:rsid w:val="00472517"/>
    <w:rsid w:val="00475652"/>
    <w:rsid w:val="00481093"/>
    <w:rsid w:val="00485CC6"/>
    <w:rsid w:val="00485CD4"/>
    <w:rsid w:val="0048644B"/>
    <w:rsid w:val="00486ECC"/>
    <w:rsid w:val="00497303"/>
    <w:rsid w:val="004A3AF7"/>
    <w:rsid w:val="004A4223"/>
    <w:rsid w:val="004C080F"/>
    <w:rsid w:val="004C226C"/>
    <w:rsid w:val="004C2EEB"/>
    <w:rsid w:val="004C7A49"/>
    <w:rsid w:val="004D4A1A"/>
    <w:rsid w:val="004D7C0F"/>
    <w:rsid w:val="004E0520"/>
    <w:rsid w:val="004E0EDA"/>
    <w:rsid w:val="004E1A18"/>
    <w:rsid w:val="004E34A3"/>
    <w:rsid w:val="004E5832"/>
    <w:rsid w:val="004F03E9"/>
    <w:rsid w:val="004F077A"/>
    <w:rsid w:val="004F3267"/>
    <w:rsid w:val="004F5B29"/>
    <w:rsid w:val="004F67BE"/>
    <w:rsid w:val="00502208"/>
    <w:rsid w:val="00503503"/>
    <w:rsid w:val="00512EFC"/>
    <w:rsid w:val="0052042D"/>
    <w:rsid w:val="0052391A"/>
    <w:rsid w:val="00531C00"/>
    <w:rsid w:val="005359D1"/>
    <w:rsid w:val="005423C0"/>
    <w:rsid w:val="00542737"/>
    <w:rsid w:val="0055165E"/>
    <w:rsid w:val="005535C5"/>
    <w:rsid w:val="005603CC"/>
    <w:rsid w:val="0056363F"/>
    <w:rsid w:val="00563D64"/>
    <w:rsid w:val="00575D72"/>
    <w:rsid w:val="00580216"/>
    <w:rsid w:val="005805D6"/>
    <w:rsid w:val="00583CAE"/>
    <w:rsid w:val="005905FA"/>
    <w:rsid w:val="005928B9"/>
    <w:rsid w:val="00596FA7"/>
    <w:rsid w:val="005A1434"/>
    <w:rsid w:val="005A7FBB"/>
    <w:rsid w:val="005B2D73"/>
    <w:rsid w:val="005B376D"/>
    <w:rsid w:val="005B5F2A"/>
    <w:rsid w:val="005B5F9F"/>
    <w:rsid w:val="005B718C"/>
    <w:rsid w:val="005C0E74"/>
    <w:rsid w:val="005C6137"/>
    <w:rsid w:val="005D07AF"/>
    <w:rsid w:val="005F0F0C"/>
    <w:rsid w:val="005F491A"/>
    <w:rsid w:val="005F60C3"/>
    <w:rsid w:val="00602498"/>
    <w:rsid w:val="00615124"/>
    <w:rsid w:val="0061687A"/>
    <w:rsid w:val="00622C5C"/>
    <w:rsid w:val="0062558F"/>
    <w:rsid w:val="00627243"/>
    <w:rsid w:val="0063012F"/>
    <w:rsid w:val="006314F9"/>
    <w:rsid w:val="00634AFD"/>
    <w:rsid w:val="00636936"/>
    <w:rsid w:val="0064207D"/>
    <w:rsid w:val="00645DCB"/>
    <w:rsid w:val="00647FAE"/>
    <w:rsid w:val="00651814"/>
    <w:rsid w:val="00655119"/>
    <w:rsid w:val="006579E4"/>
    <w:rsid w:val="0066060A"/>
    <w:rsid w:val="006607DB"/>
    <w:rsid w:val="00662184"/>
    <w:rsid w:val="00662CAE"/>
    <w:rsid w:val="00663533"/>
    <w:rsid w:val="00663973"/>
    <w:rsid w:val="00663A12"/>
    <w:rsid w:val="00665287"/>
    <w:rsid w:val="00665F48"/>
    <w:rsid w:val="00671F89"/>
    <w:rsid w:val="00682DD8"/>
    <w:rsid w:val="00683A96"/>
    <w:rsid w:val="006843FD"/>
    <w:rsid w:val="00684437"/>
    <w:rsid w:val="0068467A"/>
    <w:rsid w:val="00686274"/>
    <w:rsid w:val="006966CC"/>
    <w:rsid w:val="006A15E2"/>
    <w:rsid w:val="006A76EE"/>
    <w:rsid w:val="006B61B8"/>
    <w:rsid w:val="006C2AB0"/>
    <w:rsid w:val="006C6482"/>
    <w:rsid w:val="006D2F7B"/>
    <w:rsid w:val="006E1492"/>
    <w:rsid w:val="006E1DEC"/>
    <w:rsid w:val="006F1B1F"/>
    <w:rsid w:val="006F4BD7"/>
    <w:rsid w:val="00703B6D"/>
    <w:rsid w:val="00704B39"/>
    <w:rsid w:val="00706A95"/>
    <w:rsid w:val="0072253A"/>
    <w:rsid w:val="0072543C"/>
    <w:rsid w:val="007264A5"/>
    <w:rsid w:val="007277AB"/>
    <w:rsid w:val="007278C1"/>
    <w:rsid w:val="00734198"/>
    <w:rsid w:val="00736CF2"/>
    <w:rsid w:val="007416C8"/>
    <w:rsid w:val="007421C8"/>
    <w:rsid w:val="00745A3A"/>
    <w:rsid w:val="00745D44"/>
    <w:rsid w:val="0075077F"/>
    <w:rsid w:val="00755D4A"/>
    <w:rsid w:val="00756A10"/>
    <w:rsid w:val="00756A5D"/>
    <w:rsid w:val="00762650"/>
    <w:rsid w:val="00764B84"/>
    <w:rsid w:val="00767825"/>
    <w:rsid w:val="0077421F"/>
    <w:rsid w:val="0077444E"/>
    <w:rsid w:val="00774587"/>
    <w:rsid w:val="00777B01"/>
    <w:rsid w:val="00780646"/>
    <w:rsid w:val="007828D6"/>
    <w:rsid w:val="007902A9"/>
    <w:rsid w:val="007A4C87"/>
    <w:rsid w:val="007B2152"/>
    <w:rsid w:val="007B3021"/>
    <w:rsid w:val="007C45DD"/>
    <w:rsid w:val="007C6EA5"/>
    <w:rsid w:val="007D1EE5"/>
    <w:rsid w:val="007D791D"/>
    <w:rsid w:val="007E11D3"/>
    <w:rsid w:val="007E358D"/>
    <w:rsid w:val="007E7586"/>
    <w:rsid w:val="007F7312"/>
    <w:rsid w:val="00801497"/>
    <w:rsid w:val="008021D1"/>
    <w:rsid w:val="00803269"/>
    <w:rsid w:val="00806EEE"/>
    <w:rsid w:val="008117B5"/>
    <w:rsid w:val="00812B84"/>
    <w:rsid w:val="00815D7A"/>
    <w:rsid w:val="00817E72"/>
    <w:rsid w:val="00831017"/>
    <w:rsid w:val="008320EE"/>
    <w:rsid w:val="00833CFF"/>
    <w:rsid w:val="00836E67"/>
    <w:rsid w:val="008426B2"/>
    <w:rsid w:val="00846CE1"/>
    <w:rsid w:val="00847F6B"/>
    <w:rsid w:val="0086310A"/>
    <w:rsid w:val="00866685"/>
    <w:rsid w:val="008667B8"/>
    <w:rsid w:val="00871067"/>
    <w:rsid w:val="0087133F"/>
    <w:rsid w:val="008768E0"/>
    <w:rsid w:val="00881064"/>
    <w:rsid w:val="008817F2"/>
    <w:rsid w:val="0088485F"/>
    <w:rsid w:val="00887681"/>
    <w:rsid w:val="0089143D"/>
    <w:rsid w:val="00892DD9"/>
    <w:rsid w:val="00894C79"/>
    <w:rsid w:val="008A036A"/>
    <w:rsid w:val="008A2381"/>
    <w:rsid w:val="008A238C"/>
    <w:rsid w:val="008A4FD7"/>
    <w:rsid w:val="008A7B3D"/>
    <w:rsid w:val="008B5360"/>
    <w:rsid w:val="008B694F"/>
    <w:rsid w:val="008C2305"/>
    <w:rsid w:val="008D3515"/>
    <w:rsid w:val="008D3A81"/>
    <w:rsid w:val="008E00FF"/>
    <w:rsid w:val="008E14E5"/>
    <w:rsid w:val="008E3308"/>
    <w:rsid w:val="008F0396"/>
    <w:rsid w:val="008F5C8C"/>
    <w:rsid w:val="0090323A"/>
    <w:rsid w:val="00911616"/>
    <w:rsid w:val="00915ADE"/>
    <w:rsid w:val="00917DFB"/>
    <w:rsid w:val="00922E86"/>
    <w:rsid w:val="00924153"/>
    <w:rsid w:val="00924746"/>
    <w:rsid w:val="0092590E"/>
    <w:rsid w:val="00932041"/>
    <w:rsid w:val="00940D7D"/>
    <w:rsid w:val="00942063"/>
    <w:rsid w:val="009421EB"/>
    <w:rsid w:val="00944DC8"/>
    <w:rsid w:val="00950AB8"/>
    <w:rsid w:val="00951014"/>
    <w:rsid w:val="009543B2"/>
    <w:rsid w:val="009601F9"/>
    <w:rsid w:val="0097272F"/>
    <w:rsid w:val="00974127"/>
    <w:rsid w:val="00974F79"/>
    <w:rsid w:val="00975032"/>
    <w:rsid w:val="0098030F"/>
    <w:rsid w:val="009810FD"/>
    <w:rsid w:val="0098336B"/>
    <w:rsid w:val="00987092"/>
    <w:rsid w:val="00996496"/>
    <w:rsid w:val="009A189D"/>
    <w:rsid w:val="009A32D8"/>
    <w:rsid w:val="009A5EF5"/>
    <w:rsid w:val="009A61A5"/>
    <w:rsid w:val="009A6241"/>
    <w:rsid w:val="009B23AA"/>
    <w:rsid w:val="009B6C4D"/>
    <w:rsid w:val="009C0FEE"/>
    <w:rsid w:val="009C3ACD"/>
    <w:rsid w:val="009C3D63"/>
    <w:rsid w:val="009C7ADC"/>
    <w:rsid w:val="009E5967"/>
    <w:rsid w:val="009E62E6"/>
    <w:rsid w:val="009E7C1A"/>
    <w:rsid w:val="009E7DB1"/>
    <w:rsid w:val="009F0E0B"/>
    <w:rsid w:val="009F15A8"/>
    <w:rsid w:val="009F7172"/>
    <w:rsid w:val="00A01A22"/>
    <w:rsid w:val="00A03163"/>
    <w:rsid w:val="00A06527"/>
    <w:rsid w:val="00A147EC"/>
    <w:rsid w:val="00A14AA8"/>
    <w:rsid w:val="00A16E53"/>
    <w:rsid w:val="00A20BC6"/>
    <w:rsid w:val="00A30096"/>
    <w:rsid w:val="00A34017"/>
    <w:rsid w:val="00A35129"/>
    <w:rsid w:val="00A36F8D"/>
    <w:rsid w:val="00A43275"/>
    <w:rsid w:val="00A43DE2"/>
    <w:rsid w:val="00A55140"/>
    <w:rsid w:val="00A707DC"/>
    <w:rsid w:val="00A719DD"/>
    <w:rsid w:val="00A719F9"/>
    <w:rsid w:val="00A75DC7"/>
    <w:rsid w:val="00A75FAC"/>
    <w:rsid w:val="00A80376"/>
    <w:rsid w:val="00A833FA"/>
    <w:rsid w:val="00A86709"/>
    <w:rsid w:val="00A87BAA"/>
    <w:rsid w:val="00A9021C"/>
    <w:rsid w:val="00A9449C"/>
    <w:rsid w:val="00AA4461"/>
    <w:rsid w:val="00AA5693"/>
    <w:rsid w:val="00AB68BB"/>
    <w:rsid w:val="00AB7308"/>
    <w:rsid w:val="00AC41AE"/>
    <w:rsid w:val="00AC5241"/>
    <w:rsid w:val="00AC52CB"/>
    <w:rsid w:val="00AC6D7E"/>
    <w:rsid w:val="00AD5FD7"/>
    <w:rsid w:val="00AD6E1B"/>
    <w:rsid w:val="00AE36CB"/>
    <w:rsid w:val="00AE38C5"/>
    <w:rsid w:val="00AE4250"/>
    <w:rsid w:val="00AE7771"/>
    <w:rsid w:val="00AF4DCE"/>
    <w:rsid w:val="00AF698A"/>
    <w:rsid w:val="00B00611"/>
    <w:rsid w:val="00B01004"/>
    <w:rsid w:val="00B02379"/>
    <w:rsid w:val="00B05C7C"/>
    <w:rsid w:val="00B0777D"/>
    <w:rsid w:val="00B07C32"/>
    <w:rsid w:val="00B07D22"/>
    <w:rsid w:val="00B118A7"/>
    <w:rsid w:val="00B17034"/>
    <w:rsid w:val="00B24D80"/>
    <w:rsid w:val="00B311F7"/>
    <w:rsid w:val="00B333D5"/>
    <w:rsid w:val="00B3467E"/>
    <w:rsid w:val="00B37B63"/>
    <w:rsid w:val="00B37FFB"/>
    <w:rsid w:val="00B40307"/>
    <w:rsid w:val="00B423C4"/>
    <w:rsid w:val="00B43B27"/>
    <w:rsid w:val="00B441B4"/>
    <w:rsid w:val="00B4488C"/>
    <w:rsid w:val="00B55FF0"/>
    <w:rsid w:val="00B57C3E"/>
    <w:rsid w:val="00B61B27"/>
    <w:rsid w:val="00B61F83"/>
    <w:rsid w:val="00B637E9"/>
    <w:rsid w:val="00B66F84"/>
    <w:rsid w:val="00B67F0A"/>
    <w:rsid w:val="00B70106"/>
    <w:rsid w:val="00B7505D"/>
    <w:rsid w:val="00B75E43"/>
    <w:rsid w:val="00B773A2"/>
    <w:rsid w:val="00B77CF1"/>
    <w:rsid w:val="00B80779"/>
    <w:rsid w:val="00B84107"/>
    <w:rsid w:val="00B859C4"/>
    <w:rsid w:val="00B85DE1"/>
    <w:rsid w:val="00B871E7"/>
    <w:rsid w:val="00B87412"/>
    <w:rsid w:val="00B901FE"/>
    <w:rsid w:val="00B95255"/>
    <w:rsid w:val="00BA272F"/>
    <w:rsid w:val="00BA3FF3"/>
    <w:rsid w:val="00BA5D9D"/>
    <w:rsid w:val="00BB0EA4"/>
    <w:rsid w:val="00BB1077"/>
    <w:rsid w:val="00BB10F0"/>
    <w:rsid w:val="00BC01FE"/>
    <w:rsid w:val="00BD46DC"/>
    <w:rsid w:val="00BE1348"/>
    <w:rsid w:val="00BE3014"/>
    <w:rsid w:val="00BF0F1C"/>
    <w:rsid w:val="00BF5F3C"/>
    <w:rsid w:val="00C02FFC"/>
    <w:rsid w:val="00C048BE"/>
    <w:rsid w:val="00C04F14"/>
    <w:rsid w:val="00C06899"/>
    <w:rsid w:val="00C116C7"/>
    <w:rsid w:val="00C11719"/>
    <w:rsid w:val="00C13588"/>
    <w:rsid w:val="00C16EAA"/>
    <w:rsid w:val="00C17BB5"/>
    <w:rsid w:val="00C22474"/>
    <w:rsid w:val="00C22FDF"/>
    <w:rsid w:val="00C2497F"/>
    <w:rsid w:val="00C30059"/>
    <w:rsid w:val="00C3128F"/>
    <w:rsid w:val="00C35160"/>
    <w:rsid w:val="00C41D55"/>
    <w:rsid w:val="00C4524F"/>
    <w:rsid w:val="00C4717D"/>
    <w:rsid w:val="00C5369D"/>
    <w:rsid w:val="00C53B55"/>
    <w:rsid w:val="00C55599"/>
    <w:rsid w:val="00C561D0"/>
    <w:rsid w:val="00C564E0"/>
    <w:rsid w:val="00C6134D"/>
    <w:rsid w:val="00C63E31"/>
    <w:rsid w:val="00C65F1A"/>
    <w:rsid w:val="00C67B08"/>
    <w:rsid w:val="00C70A83"/>
    <w:rsid w:val="00C71933"/>
    <w:rsid w:val="00C73729"/>
    <w:rsid w:val="00C81416"/>
    <w:rsid w:val="00C82B44"/>
    <w:rsid w:val="00C86815"/>
    <w:rsid w:val="00C90D7E"/>
    <w:rsid w:val="00C93A7A"/>
    <w:rsid w:val="00C9482B"/>
    <w:rsid w:val="00CA0535"/>
    <w:rsid w:val="00CA1BC1"/>
    <w:rsid w:val="00CA5A43"/>
    <w:rsid w:val="00CB3D1C"/>
    <w:rsid w:val="00CB4CBD"/>
    <w:rsid w:val="00CB786A"/>
    <w:rsid w:val="00CC337D"/>
    <w:rsid w:val="00CC340F"/>
    <w:rsid w:val="00CC7006"/>
    <w:rsid w:val="00CD3D27"/>
    <w:rsid w:val="00CD6A63"/>
    <w:rsid w:val="00CE05EB"/>
    <w:rsid w:val="00CE49CD"/>
    <w:rsid w:val="00CE68EB"/>
    <w:rsid w:val="00CE70D3"/>
    <w:rsid w:val="00CF4019"/>
    <w:rsid w:val="00D01589"/>
    <w:rsid w:val="00D02B74"/>
    <w:rsid w:val="00D035C5"/>
    <w:rsid w:val="00D109F0"/>
    <w:rsid w:val="00D159C9"/>
    <w:rsid w:val="00D20FB2"/>
    <w:rsid w:val="00D315CA"/>
    <w:rsid w:val="00D417A4"/>
    <w:rsid w:val="00D4386A"/>
    <w:rsid w:val="00D4660A"/>
    <w:rsid w:val="00D51233"/>
    <w:rsid w:val="00D5141E"/>
    <w:rsid w:val="00D5267A"/>
    <w:rsid w:val="00D54145"/>
    <w:rsid w:val="00D570CF"/>
    <w:rsid w:val="00D60CB7"/>
    <w:rsid w:val="00D60D7B"/>
    <w:rsid w:val="00D628D2"/>
    <w:rsid w:val="00D62C17"/>
    <w:rsid w:val="00D738D3"/>
    <w:rsid w:val="00D75D2C"/>
    <w:rsid w:val="00D81E16"/>
    <w:rsid w:val="00DA0DC2"/>
    <w:rsid w:val="00DA33E5"/>
    <w:rsid w:val="00DA69B4"/>
    <w:rsid w:val="00DB3B54"/>
    <w:rsid w:val="00DB400F"/>
    <w:rsid w:val="00DB7C20"/>
    <w:rsid w:val="00DC2BED"/>
    <w:rsid w:val="00DC2D4A"/>
    <w:rsid w:val="00DC6EAB"/>
    <w:rsid w:val="00DD0FDD"/>
    <w:rsid w:val="00DD21A8"/>
    <w:rsid w:val="00DD78FF"/>
    <w:rsid w:val="00DE2CBB"/>
    <w:rsid w:val="00DE7317"/>
    <w:rsid w:val="00DF0B39"/>
    <w:rsid w:val="00DF3523"/>
    <w:rsid w:val="00DF36D6"/>
    <w:rsid w:val="00E0207C"/>
    <w:rsid w:val="00E074BB"/>
    <w:rsid w:val="00E076C4"/>
    <w:rsid w:val="00E13887"/>
    <w:rsid w:val="00E14297"/>
    <w:rsid w:val="00E20D15"/>
    <w:rsid w:val="00E244F5"/>
    <w:rsid w:val="00E2456B"/>
    <w:rsid w:val="00E26AD2"/>
    <w:rsid w:val="00E2743E"/>
    <w:rsid w:val="00E30450"/>
    <w:rsid w:val="00E338D2"/>
    <w:rsid w:val="00E35169"/>
    <w:rsid w:val="00E40F0F"/>
    <w:rsid w:val="00E43A12"/>
    <w:rsid w:val="00E500B9"/>
    <w:rsid w:val="00E53B1A"/>
    <w:rsid w:val="00E546AF"/>
    <w:rsid w:val="00E57094"/>
    <w:rsid w:val="00E61A5D"/>
    <w:rsid w:val="00E65183"/>
    <w:rsid w:val="00E666FD"/>
    <w:rsid w:val="00E702F0"/>
    <w:rsid w:val="00E76514"/>
    <w:rsid w:val="00E76884"/>
    <w:rsid w:val="00E83613"/>
    <w:rsid w:val="00E90407"/>
    <w:rsid w:val="00E90457"/>
    <w:rsid w:val="00E90524"/>
    <w:rsid w:val="00E928E6"/>
    <w:rsid w:val="00E93543"/>
    <w:rsid w:val="00E93BC1"/>
    <w:rsid w:val="00E95660"/>
    <w:rsid w:val="00E96F5B"/>
    <w:rsid w:val="00EA6C83"/>
    <w:rsid w:val="00EB099E"/>
    <w:rsid w:val="00EB2E5D"/>
    <w:rsid w:val="00EB417C"/>
    <w:rsid w:val="00EB5ECB"/>
    <w:rsid w:val="00EC1104"/>
    <w:rsid w:val="00EC1E98"/>
    <w:rsid w:val="00EC6792"/>
    <w:rsid w:val="00ED3BCF"/>
    <w:rsid w:val="00ED6A72"/>
    <w:rsid w:val="00ED7865"/>
    <w:rsid w:val="00EE06DD"/>
    <w:rsid w:val="00EE11A9"/>
    <w:rsid w:val="00EF49F7"/>
    <w:rsid w:val="00EF5151"/>
    <w:rsid w:val="00EF5546"/>
    <w:rsid w:val="00EF64D4"/>
    <w:rsid w:val="00F05BF0"/>
    <w:rsid w:val="00F14FF8"/>
    <w:rsid w:val="00F151FD"/>
    <w:rsid w:val="00F21900"/>
    <w:rsid w:val="00F33107"/>
    <w:rsid w:val="00F3361A"/>
    <w:rsid w:val="00F34768"/>
    <w:rsid w:val="00F41FB3"/>
    <w:rsid w:val="00F44D3E"/>
    <w:rsid w:val="00F46732"/>
    <w:rsid w:val="00F51B16"/>
    <w:rsid w:val="00F5475E"/>
    <w:rsid w:val="00F57414"/>
    <w:rsid w:val="00F61069"/>
    <w:rsid w:val="00F623E7"/>
    <w:rsid w:val="00F64279"/>
    <w:rsid w:val="00F724CB"/>
    <w:rsid w:val="00F77404"/>
    <w:rsid w:val="00F9432A"/>
    <w:rsid w:val="00F96901"/>
    <w:rsid w:val="00F96EA1"/>
    <w:rsid w:val="00F97CDB"/>
    <w:rsid w:val="00F97D63"/>
    <w:rsid w:val="00FA1D8E"/>
    <w:rsid w:val="00FA7720"/>
    <w:rsid w:val="00FC1E00"/>
    <w:rsid w:val="00FC6470"/>
    <w:rsid w:val="00FC7011"/>
    <w:rsid w:val="00FC7689"/>
    <w:rsid w:val="00FD1855"/>
    <w:rsid w:val="00FD1D78"/>
    <w:rsid w:val="00FD6BE5"/>
    <w:rsid w:val="00FD70B6"/>
    <w:rsid w:val="00FE14EA"/>
    <w:rsid w:val="00FE3792"/>
    <w:rsid w:val="00FE4C34"/>
    <w:rsid w:val="00FE60CC"/>
    <w:rsid w:val="00FE6416"/>
    <w:rsid w:val="00FF11A8"/>
    <w:rsid w:val="00FF2A54"/>
    <w:rsid w:val="00FF33CF"/>
    <w:rsid w:val="00FF46A8"/>
    <w:rsid w:val="00FF4CA8"/>
    <w:rsid w:val="00FF50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3C66B1"/>
  <w15:docId w15:val="{E8A11675-8837-4924-8404-16F7DFCE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7DFB"/>
  </w:style>
  <w:style w:type="paragraph" w:styleId="Titolo1">
    <w:name w:val="heading 1"/>
    <w:basedOn w:val="Normale"/>
    <w:link w:val="Titolo1Carattere"/>
    <w:uiPriority w:val="9"/>
    <w:qFormat/>
    <w:rsid w:val="00A87B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54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10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70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1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14E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E14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4E5"/>
  </w:style>
  <w:style w:type="paragraph" w:styleId="Pidipagina">
    <w:name w:val="footer"/>
    <w:basedOn w:val="Normale"/>
    <w:link w:val="PidipaginaCarattere"/>
    <w:uiPriority w:val="99"/>
    <w:unhideWhenUsed/>
    <w:rsid w:val="008E14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4E5"/>
  </w:style>
  <w:style w:type="paragraph" w:customStyle="1" w:styleId="Default">
    <w:name w:val="Default"/>
    <w:rsid w:val="008E14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B3B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AF698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AF69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Sfondochiaro-Colore11">
    <w:name w:val="Sfondo chiaro - Colore 11"/>
    <w:basedOn w:val="Tabellanormale"/>
    <w:uiPriority w:val="60"/>
    <w:rsid w:val="009E596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llegamentoipertestuale">
    <w:name w:val="Hyperlink"/>
    <w:basedOn w:val="Carpredefinitoparagrafo"/>
    <w:uiPriority w:val="99"/>
    <w:unhideWhenUsed/>
    <w:rsid w:val="00F41FB3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87BA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Corpotesto">
    <w:name w:val="Body Text"/>
    <w:aliases w:val="Corpo del testo"/>
    <w:basedOn w:val="Normale"/>
    <w:link w:val="CorpotestoCarattere"/>
    <w:uiPriority w:val="1"/>
    <w:qFormat/>
    <w:rsid w:val="00A87BA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aliases w:val="Corpo del testo Carattere"/>
    <w:basedOn w:val="Carpredefinitoparagrafo"/>
    <w:link w:val="Corpotesto"/>
    <w:uiPriority w:val="1"/>
    <w:rsid w:val="00A87BA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nfasigrassetto">
    <w:name w:val="Strong"/>
    <w:uiPriority w:val="22"/>
    <w:qFormat/>
    <w:rsid w:val="00A87BAA"/>
    <w:rPr>
      <w:b/>
      <w:bCs/>
    </w:rPr>
  </w:style>
  <w:style w:type="paragraph" w:styleId="Elenco">
    <w:name w:val="List"/>
    <w:basedOn w:val="Normale"/>
    <w:rsid w:val="00A87BA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701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Style7">
    <w:name w:val="Style7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Times New Roman"/>
      <w:sz w:val="24"/>
      <w:szCs w:val="24"/>
      <w:lang w:eastAsia="it-IT"/>
    </w:rPr>
  </w:style>
  <w:style w:type="paragraph" w:customStyle="1" w:styleId="Style1">
    <w:name w:val="Style1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2">
    <w:name w:val="Style2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4">
    <w:name w:val="Style4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35" w:lineRule="exact"/>
      <w:ind w:firstLine="317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5">
    <w:name w:val="Style5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3" w:lineRule="exact"/>
      <w:jc w:val="righ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6">
    <w:name w:val="Style6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13">
    <w:name w:val="Font Style13"/>
    <w:basedOn w:val="Carpredefinitoparagrafo"/>
    <w:uiPriority w:val="99"/>
    <w:rsid w:val="003843A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Carpredefinitoparagrafo"/>
    <w:uiPriority w:val="99"/>
    <w:rsid w:val="003843AA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Carpredefinitoparagrafo"/>
    <w:uiPriority w:val="99"/>
    <w:rsid w:val="003843AA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Carpredefinitoparagrafo"/>
    <w:uiPriority w:val="99"/>
    <w:rsid w:val="003843AA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Carpredefinitoparagrafo"/>
    <w:uiPriority w:val="99"/>
    <w:rsid w:val="003843AA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Carpredefinitoparagrafo"/>
    <w:uiPriority w:val="99"/>
    <w:rsid w:val="003843AA"/>
    <w:rPr>
      <w:rFonts w:ascii="Times New Roman" w:hAnsi="Times New Roman" w:cs="Times New Roman"/>
      <w:i/>
      <w:iCs/>
      <w:sz w:val="20"/>
      <w:szCs w:val="20"/>
    </w:rPr>
  </w:style>
  <w:style w:type="table" w:customStyle="1" w:styleId="Grigliatabella1">
    <w:name w:val="Griglia tabella1"/>
    <w:basedOn w:val="Tabellanormale"/>
    <w:next w:val="Grigliatabella"/>
    <w:rsid w:val="003D20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C2641"/>
    <w:pPr>
      <w:ind w:left="720"/>
      <w:contextualSpacing/>
    </w:pPr>
  </w:style>
  <w:style w:type="paragraph" w:customStyle="1" w:styleId="Style27">
    <w:name w:val="Style27"/>
    <w:basedOn w:val="Normale"/>
    <w:uiPriority w:val="99"/>
    <w:rsid w:val="001166F6"/>
    <w:pPr>
      <w:widowControl w:val="0"/>
      <w:suppressAutoHyphens/>
      <w:autoSpaceDE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15">
    <w:name w:val="Style15"/>
    <w:basedOn w:val="Normale"/>
    <w:rsid w:val="003756C1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29">
    <w:name w:val="Font Style29"/>
    <w:rsid w:val="003756C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e"/>
    <w:rsid w:val="003756C1"/>
    <w:pPr>
      <w:widowControl w:val="0"/>
      <w:autoSpaceDE w:val="0"/>
      <w:autoSpaceDN w:val="0"/>
      <w:adjustRightInd w:val="0"/>
      <w:spacing w:after="0" w:line="408" w:lineRule="exact"/>
      <w:jc w:val="both"/>
    </w:pPr>
    <w:rPr>
      <w:rFonts w:ascii="Palatino Linotype" w:eastAsia="Times New Roman" w:hAnsi="Palatino Linotype" w:cs="Times New Roman"/>
      <w:sz w:val="24"/>
      <w:szCs w:val="24"/>
      <w:lang w:eastAsia="it-IT"/>
    </w:rPr>
  </w:style>
  <w:style w:type="table" w:customStyle="1" w:styleId="Grigliatabella2">
    <w:name w:val="Griglia tabella2"/>
    <w:basedOn w:val="Tabellanormale"/>
    <w:next w:val="Grigliatabella"/>
    <w:uiPriority w:val="39"/>
    <w:rsid w:val="00944D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essunaspaziatura">
    <w:name w:val="No Spacing"/>
    <w:uiPriority w:val="1"/>
    <w:qFormat/>
    <w:rsid w:val="002E3DDA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996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estonormale1">
    <w:name w:val="Testo normale1"/>
    <w:basedOn w:val="Normale"/>
    <w:rsid w:val="007278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54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1">
    <w:name w:val="Normale1"/>
    <w:rsid w:val="003754B3"/>
    <w:pPr>
      <w:spacing w:after="120" w:line="288" w:lineRule="auto"/>
    </w:pPr>
    <w:rPr>
      <w:rFonts w:ascii="Century Gothic" w:eastAsia="Century Gothic" w:hAnsi="Century Gothic" w:cs="Century Gothic"/>
      <w:color w:val="595959"/>
      <w:sz w:val="28"/>
      <w:szCs w:val="28"/>
      <w:lang w:eastAsia="it-IT"/>
    </w:rPr>
  </w:style>
  <w:style w:type="paragraph" w:customStyle="1" w:styleId="Stiledidisegnopredefinito">
    <w:name w:val="Stile di disegno predefinito"/>
    <w:rsid w:val="00431F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FF508D"/>
    <w:pPr>
      <w:widowControl w:val="0"/>
      <w:autoSpaceDE w:val="0"/>
      <w:autoSpaceDN w:val="0"/>
      <w:spacing w:after="0" w:line="371" w:lineRule="exact"/>
      <w:ind w:left="107"/>
      <w:jc w:val="center"/>
    </w:pPr>
    <w:rPr>
      <w:rFonts w:ascii="Calibri" w:eastAsia="Calibri" w:hAnsi="Calibri" w:cs="Calibri"/>
      <w:lang w:val="en-US"/>
    </w:rPr>
  </w:style>
  <w:style w:type="paragraph" w:customStyle="1" w:styleId="Style10">
    <w:name w:val="Style10"/>
    <w:basedOn w:val="Normale"/>
    <w:uiPriority w:val="99"/>
    <w:rsid w:val="001064C5"/>
    <w:pPr>
      <w:widowControl w:val="0"/>
      <w:autoSpaceDE w:val="0"/>
      <w:autoSpaceDN w:val="0"/>
      <w:adjustRightInd w:val="0"/>
      <w:spacing w:after="0" w:line="547" w:lineRule="exact"/>
      <w:jc w:val="both"/>
    </w:pPr>
    <w:rPr>
      <w:rFonts w:ascii="Palatino Linotype" w:eastAsia="Times New Roman" w:hAnsi="Palatino Linotype" w:cs="Times New Roman"/>
      <w:sz w:val="24"/>
      <w:szCs w:val="24"/>
      <w:lang w:eastAsia="it-IT"/>
    </w:rPr>
  </w:style>
  <w:style w:type="character" w:customStyle="1" w:styleId="FontStyle33">
    <w:name w:val="Font Style33"/>
    <w:basedOn w:val="Carpredefinitoparagrafo"/>
    <w:uiPriority w:val="99"/>
    <w:rsid w:val="001064C5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40">
    <w:name w:val="Font Style40"/>
    <w:basedOn w:val="Carpredefinitoparagrafo"/>
    <w:uiPriority w:val="99"/>
    <w:rsid w:val="001064C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4">
    <w:name w:val="Style24"/>
    <w:basedOn w:val="Normale"/>
    <w:uiPriority w:val="99"/>
    <w:rsid w:val="001064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32">
    <w:name w:val="Font Style32"/>
    <w:basedOn w:val="Carpredefinitoparagrafo"/>
    <w:uiPriority w:val="99"/>
    <w:rsid w:val="0098336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2">
    <w:name w:val="Style22"/>
    <w:basedOn w:val="Normale"/>
    <w:uiPriority w:val="99"/>
    <w:rsid w:val="0098336B"/>
    <w:pPr>
      <w:widowControl w:val="0"/>
      <w:autoSpaceDE w:val="0"/>
      <w:autoSpaceDN w:val="0"/>
      <w:adjustRightInd w:val="0"/>
      <w:spacing w:after="0" w:line="418" w:lineRule="exact"/>
      <w:jc w:val="righ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C685D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37FE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108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C30059"/>
    <w:rPr>
      <w:color w:val="605E5C"/>
      <w:shd w:val="clear" w:color="auto" w:fill="E1DFDD"/>
    </w:rPr>
  </w:style>
  <w:style w:type="table" w:styleId="Tabellagriglia5scura-colore1">
    <w:name w:val="Grid Table 5 Dark Accent 1"/>
    <w:basedOn w:val="Tabellanormale"/>
    <w:uiPriority w:val="50"/>
    <w:rsid w:val="00D466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citation-438">
    <w:name w:val="citation-438"/>
    <w:basedOn w:val="Carpredefinitoparagrafo"/>
    <w:rsid w:val="00307893"/>
  </w:style>
  <w:style w:type="character" w:customStyle="1" w:styleId="citation-437">
    <w:name w:val="citation-437"/>
    <w:basedOn w:val="Carpredefinitoparagrafo"/>
    <w:rsid w:val="00307893"/>
  </w:style>
  <w:style w:type="character" w:customStyle="1" w:styleId="citation-436">
    <w:name w:val="citation-436"/>
    <w:basedOn w:val="Carpredefinitoparagrafo"/>
    <w:rsid w:val="00307893"/>
  </w:style>
  <w:style w:type="character" w:customStyle="1" w:styleId="citation-435">
    <w:name w:val="citation-435"/>
    <w:basedOn w:val="Carpredefinitoparagrafo"/>
    <w:rsid w:val="00307893"/>
  </w:style>
  <w:style w:type="character" w:customStyle="1" w:styleId="citation-434">
    <w:name w:val="citation-434"/>
    <w:basedOn w:val="Carpredefinitoparagrafo"/>
    <w:rsid w:val="00307893"/>
  </w:style>
  <w:style w:type="character" w:customStyle="1" w:styleId="citation-433">
    <w:name w:val="citation-433"/>
    <w:basedOn w:val="Carpredefinitoparagrafo"/>
    <w:rsid w:val="00307893"/>
  </w:style>
  <w:style w:type="character" w:customStyle="1" w:styleId="citation-430">
    <w:name w:val="citation-430"/>
    <w:basedOn w:val="Carpredefinitoparagrafo"/>
    <w:rsid w:val="00307893"/>
  </w:style>
  <w:style w:type="character" w:customStyle="1" w:styleId="citation-432">
    <w:name w:val="citation-432"/>
    <w:basedOn w:val="Carpredefinitoparagrafo"/>
    <w:rsid w:val="003078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43041">
                  <w:marLeft w:val="0"/>
                  <w:marRight w:val="0"/>
                  <w:marTop w:val="8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2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94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303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7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36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780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665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223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347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8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8213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752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0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9743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66792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0832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5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7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1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002036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18603">
                      <w:marLeft w:val="0"/>
                      <w:marRight w:val="0"/>
                      <w:marTop w:val="0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6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85224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9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5237">
                      <w:marLeft w:val="0"/>
                      <w:marRight w:val="0"/>
                      <w:marTop w:val="0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8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73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42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88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631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665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12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ceopizzi.edu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ceopizz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A021E-686F-49F3-831E-848004192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Prof Mario</cp:lastModifiedBy>
  <cp:revision>7</cp:revision>
  <cp:lastPrinted>2025-03-16T17:46:00Z</cp:lastPrinted>
  <dcterms:created xsi:type="dcterms:W3CDTF">2025-09-20T16:13:00Z</dcterms:created>
  <dcterms:modified xsi:type="dcterms:W3CDTF">2026-10-09T12:33:00Z</dcterms:modified>
</cp:coreProperties>
</file>