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1C5EE" w14:textId="77777777" w:rsidR="007D1EE5" w:rsidRPr="007D1EE5" w:rsidRDefault="007D1EE5" w:rsidP="007D1EE5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</w:pPr>
      <w:r w:rsidRPr="007D1EE5">
        <w:rPr>
          <w:rFonts w:ascii="Times New Roman" w:eastAsia="Times New Roman" w:hAnsi="Times New Roman" w:cs="Times New Roman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E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DUCAZIONE CIVICA</w:t>
      </w:r>
    </w:p>
    <w:p w14:paraId="0822ED84" w14:textId="374DFBB9" w:rsidR="007D1EE5" w:rsidRPr="007D1EE5" w:rsidRDefault="007D1EE5" w:rsidP="007D1EE5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color w:val="00000A"/>
          <w:kern w:val="1"/>
          <w:position w:val="-13"/>
          <w:sz w:val="28"/>
          <w:szCs w:val="28"/>
          <w:lang w:eastAsia="it-IT" w:bidi="it-IT"/>
        </w:rPr>
      </w:pP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 xml:space="preserve">CLASSI </w:t>
      </w:r>
      <w:r w:rsidR="006A59EF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TERZ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E</w:t>
      </w:r>
    </w:p>
    <w:p w14:paraId="497F7B63" w14:textId="2DF94E22" w:rsidR="007D1EE5" w:rsidRPr="00C32148" w:rsidRDefault="007D1EE5" w:rsidP="00C321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0"/>
          <w:lang w:eastAsia="it-IT" w:bidi="it-IT"/>
        </w:rPr>
      </w:pPr>
      <w:r w:rsidRPr="007D1EE5">
        <w:rPr>
          <w:rFonts w:ascii="Calibri" w:eastAsia="Times New Roman" w:hAnsi="Calibri" w:cs="Calibri"/>
          <w:b/>
          <w:color w:val="00000A"/>
          <w:kern w:val="1"/>
          <w:position w:val="-13"/>
          <w:sz w:val="28"/>
          <w:szCs w:val="28"/>
          <w:lang w:eastAsia="it-IT" w:bidi="it-IT"/>
        </w:rPr>
        <w:t xml:space="preserve">  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Anno scolastico 202</w:t>
      </w:r>
      <w:r w:rsidR="00333847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6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/2</w:t>
      </w:r>
      <w:r w:rsidR="00333847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7</w:t>
      </w:r>
    </w:p>
    <w:tbl>
      <w:tblPr>
        <w:tblW w:w="10005" w:type="dxa"/>
        <w:tblInd w:w="-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2551"/>
        <w:gridCol w:w="5415"/>
      </w:tblGrid>
      <w:tr w:rsidR="007D1EE5" w:rsidRPr="007D1EE5" w14:paraId="19851AC0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AD7270" w14:textId="3DA7EFDC" w:rsidR="007D1EE5" w:rsidRPr="007D1EE5" w:rsidRDefault="00157A03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Calibri" w:eastAsia="Times New Roman" w:hAnsi="Calibri" w:cs="Calibri"/>
                <w:b/>
                <w:bCs/>
                <w:iCs/>
                <w:color w:val="0070C0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  <w:t>Denominazione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0BF4A0" w14:textId="1CD102A6" w:rsidR="007D1EE5" w:rsidRPr="007D1EE5" w:rsidRDefault="00157A03" w:rsidP="007D1EE5">
            <w:pPr>
              <w:suppressAutoHyphens/>
              <w:spacing w:after="0" w:line="275" w:lineRule="exact"/>
              <w:ind w:right="233"/>
              <w:jc w:val="center"/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</w:pPr>
            <w:r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  <w:t>“</w:t>
            </w:r>
            <w:r w:rsidR="00DD59EF"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  <w:t>L</w:t>
            </w:r>
            <w:r w:rsidR="006A59EF"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  <w:t>egalità</w:t>
            </w:r>
            <w:r w:rsidR="00DD59EF"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  <w:t xml:space="preserve"> e giustizia</w:t>
            </w:r>
            <w:r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  <w:t>”</w:t>
            </w:r>
            <w:r w:rsidR="002C1617"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  <w:t xml:space="preserve"> </w:t>
            </w:r>
          </w:p>
          <w:p w14:paraId="04B471F9" w14:textId="35C2F28A" w:rsidR="007D1EE5" w:rsidRPr="007D1EE5" w:rsidRDefault="007B5A0C" w:rsidP="007D1EE5">
            <w:pPr>
              <w:suppressAutoHyphens/>
              <w:spacing w:after="0" w:line="275" w:lineRule="exact"/>
              <w:ind w:left="220" w:right="233"/>
              <w:jc w:val="center"/>
              <w:rPr>
                <w:rFonts w:ascii="Calibri" w:eastAsia="Times New Roman" w:hAnsi="Calibri" w:cs="Calibri"/>
                <w:b/>
                <w:iCs/>
                <w:kern w:val="1"/>
                <w:lang w:eastAsia="it-IT" w:bidi="it-IT"/>
              </w:rPr>
            </w:pPr>
            <w:r>
              <w:rPr>
                <w:rFonts w:eastAsia="Times New Roman" w:cs="Calibri"/>
                <w:b/>
                <w:iCs/>
                <w:kern w:val="2"/>
                <w:lang w:eastAsia="it-IT" w:bidi="it-IT"/>
              </w:rPr>
              <w:t>(PROPOSTA)</w:t>
            </w:r>
          </w:p>
        </w:tc>
      </w:tr>
      <w:tr w:rsidR="007D1EE5" w:rsidRPr="007D1EE5" w14:paraId="0D9EC950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A074C1" w14:textId="16608394" w:rsidR="007D1EE5" w:rsidRPr="00157A03" w:rsidRDefault="007D1EE5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  <w:t>Destinatari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AC0DEB" w14:textId="44182951" w:rsidR="007D1EE5" w:rsidRPr="00157A03" w:rsidRDefault="007D1EE5" w:rsidP="007D1EE5">
            <w:pPr>
              <w:suppressAutoHyphens/>
              <w:spacing w:after="0" w:line="275" w:lineRule="exact"/>
              <w:ind w:right="233"/>
              <w:jc w:val="center"/>
              <w:rPr>
                <w:rFonts w:ascii="Calibri" w:eastAsia="Times New Roman" w:hAnsi="Calibri" w:cs="Calibri"/>
                <w:b/>
                <w:iCs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b/>
                <w:iCs/>
                <w:kern w:val="1"/>
                <w:lang w:eastAsia="it-IT" w:bidi="it-IT"/>
              </w:rPr>
              <w:t xml:space="preserve">Classi </w:t>
            </w:r>
            <w:r w:rsidR="006A59EF">
              <w:rPr>
                <w:rFonts w:ascii="Calibri" w:eastAsia="Times New Roman" w:hAnsi="Calibri" w:cs="Calibri"/>
                <w:b/>
                <w:iCs/>
                <w:kern w:val="1"/>
                <w:lang w:eastAsia="it-IT" w:bidi="it-IT"/>
              </w:rPr>
              <w:t>terz</w:t>
            </w:r>
            <w:r w:rsidRPr="00157A03">
              <w:rPr>
                <w:rFonts w:ascii="Calibri" w:eastAsia="Times New Roman" w:hAnsi="Calibri" w:cs="Calibri"/>
                <w:b/>
                <w:iCs/>
                <w:kern w:val="1"/>
                <w:lang w:eastAsia="it-IT" w:bidi="it-IT"/>
              </w:rPr>
              <w:t>e</w:t>
            </w:r>
          </w:p>
        </w:tc>
      </w:tr>
      <w:tr w:rsidR="007D1EE5" w:rsidRPr="007D1EE5" w14:paraId="593A808D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C7FB71" w14:textId="7EA2C946" w:rsidR="007D1EE5" w:rsidRPr="00157A03" w:rsidRDefault="007D1EE5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  <w:t xml:space="preserve">Coordinatore 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05F2A6" w14:textId="77777777" w:rsidR="007D1EE5" w:rsidRPr="00157A03" w:rsidRDefault="007D1EE5" w:rsidP="007D1EE5">
            <w:pPr>
              <w:suppressAutoHyphens/>
              <w:spacing w:after="0" w:line="275" w:lineRule="exact"/>
              <w:ind w:right="233"/>
              <w:jc w:val="center"/>
              <w:rPr>
                <w:rFonts w:ascii="Calibri" w:eastAsia="Times New Roman" w:hAnsi="Calibri" w:cs="Calibri"/>
                <w:b/>
                <w:iCs/>
                <w:color w:val="0070C0"/>
                <w:kern w:val="1"/>
                <w:lang w:eastAsia="it-IT" w:bidi="it-IT"/>
              </w:rPr>
            </w:pPr>
          </w:p>
        </w:tc>
      </w:tr>
      <w:tr w:rsidR="007D1EE5" w:rsidRPr="007D1EE5" w14:paraId="240B52D5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60018E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Prodotti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8287B34" w14:textId="29B97A50" w:rsidR="007D1EE5" w:rsidRPr="007D1EE5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Lavori in PowerPoint</w:t>
            </w:r>
            <w:r w:rsidR="00DC2BED" w:rsidRPr="00157A03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 xml:space="preserve"> o altra tipologia di prodotto </w:t>
            </w:r>
            <w:r w:rsidR="00AB4BE6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 xml:space="preserve">multimediale o </w:t>
            </w:r>
            <w:r w:rsidR="00DC2BED" w:rsidRPr="00157A03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digitale</w:t>
            </w:r>
          </w:p>
        </w:tc>
      </w:tr>
      <w:tr w:rsidR="007D1EE5" w:rsidRPr="007D1EE5" w14:paraId="23DE48CA" w14:textId="77777777" w:rsidTr="00157A03">
        <w:trPr>
          <w:cantSplit/>
          <w:trHeight w:val="2001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C26302" w14:textId="059527E1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 xml:space="preserve">Competenze </w:t>
            </w:r>
            <w:r w:rsidR="00C87F72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 xml:space="preserve">di </w:t>
            </w: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cittadinanza</w:t>
            </w:r>
          </w:p>
          <w:p w14:paraId="035D33D3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</w:p>
          <w:p w14:paraId="2999CEF1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FF0000"/>
                <w:kern w:val="1"/>
                <w:lang w:eastAsia="it-IT" w:bidi="it-IT"/>
              </w:rPr>
            </w:pPr>
          </w:p>
          <w:p w14:paraId="0CA4AA40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</w:p>
          <w:p w14:paraId="242423A8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</w:p>
          <w:p w14:paraId="1978A5AC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786F75" w14:textId="011AD357" w:rsidR="007D1EE5" w:rsidRPr="007D1EE5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="007D1EE5" w:rsidRPr="007D1EE5"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  <w:t>Imparare ad imparare</w:t>
            </w:r>
          </w:p>
          <w:p w14:paraId="5B58A947" w14:textId="77266BAD" w:rsidR="007D1EE5" w:rsidRPr="007D1EE5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="007D1EE5" w:rsidRPr="007D1EE5"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  <w:t>Progettare</w:t>
            </w:r>
          </w:p>
          <w:p w14:paraId="7362F776" w14:textId="7F8B1844" w:rsidR="007D1EE5" w:rsidRPr="007D1EE5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="007D1EE5" w:rsidRPr="007D1EE5"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  <w:t>Comunicare</w:t>
            </w:r>
          </w:p>
          <w:p w14:paraId="36BC4E92" w14:textId="539E062F" w:rsidR="007D1EE5" w:rsidRPr="007D1EE5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="007D1EE5" w:rsidRPr="007D1EE5"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  <w:t>Collaborare e partecipare</w:t>
            </w:r>
          </w:p>
          <w:p w14:paraId="711F15AC" w14:textId="7CCA81A6" w:rsidR="007D1EE5" w:rsidRPr="007D1EE5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="007D1EE5" w:rsidRPr="007D1EE5"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  <w:t>Agire in modo autonomo e responsabile</w:t>
            </w:r>
          </w:p>
          <w:p w14:paraId="508F5122" w14:textId="4109E8E8" w:rsidR="007D1EE5" w:rsidRPr="007D1EE5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="007D1EE5" w:rsidRPr="007D1EE5"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  <w:t>Risolvere problemi</w:t>
            </w:r>
          </w:p>
          <w:p w14:paraId="252863B0" w14:textId="4371B9A8" w:rsidR="007D1EE5" w:rsidRPr="007D1EE5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="007D1EE5" w:rsidRPr="007D1EE5"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  <w:t>Individuare collegamenti e relazioni</w:t>
            </w:r>
          </w:p>
          <w:p w14:paraId="198524B7" w14:textId="1EC53DAE" w:rsidR="007D1EE5" w:rsidRPr="007D1EE5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="007D1EE5" w:rsidRPr="007D1EE5">
              <w:rPr>
                <w:rFonts w:ascii="Calibri" w:eastAsia="Times New Roman" w:hAnsi="Calibri" w:cs="Calibri"/>
                <w:iCs/>
                <w:color w:val="1F1E1E"/>
                <w:kern w:val="1"/>
                <w:lang w:eastAsia="ar-SA"/>
              </w:rPr>
              <w:t>Acquisire ed interpretare l’informazione</w:t>
            </w:r>
          </w:p>
        </w:tc>
      </w:tr>
      <w:tr w:rsidR="00DD59EF" w:rsidRPr="007D1EE5" w14:paraId="5AAEB72C" w14:textId="77777777" w:rsidTr="00157A03">
        <w:trPr>
          <w:cantSplit/>
          <w:trHeight w:val="2001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620D07" w14:textId="1FD1B63B" w:rsidR="00DD59EF" w:rsidRPr="007D1EE5" w:rsidRDefault="00DD59EF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Obiettivo generale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9A6F5A" w14:textId="6199DDB5" w:rsidR="00DD59EF" w:rsidRPr="00157A03" w:rsidRDefault="00DD59EF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>
              <w:t>L'educazione alla legalità si pone non soltanto come premessa culturale indispensabile ma anche come sostegno operativo quotidiano, poiché soltanto se l'azione di lotta sarà radicata saldamente nelle coscienze e nella cultura dei giovani, essa potrà acquisire caratteristiche di duratura efficienza, di programmata risposta all'incalzare temibile del fenomeno criminale." Il rispetto delle leggi non comporta tuttavia un atteggiamento acritico e passivo, ma nasce dalla consapevolezza che, se ingiuste o non più rispondenti alle esigenze del momento, regole, norme e leggi possono essere modificate. Infatti, educare alla legalità vuol dire in primo luogo praticarla: le regole non devono essere presentate come puri comportamenti obbligatori, ma devono essere vissute con consapevolezza e partecipazione.</w:t>
            </w:r>
          </w:p>
        </w:tc>
      </w:tr>
      <w:tr w:rsidR="007D1EE5" w:rsidRPr="007D1EE5" w14:paraId="05E9BFC2" w14:textId="77777777" w:rsidTr="00DC2BED">
        <w:trPr>
          <w:cantSplit/>
        </w:trPr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9B2BBA" w14:textId="77777777" w:rsidR="007D1EE5" w:rsidRPr="007D1EE5" w:rsidRDefault="007D1EE5" w:rsidP="007D1EE5">
            <w:pPr>
              <w:keepNext/>
              <w:numPr>
                <w:ilvl w:val="1"/>
                <w:numId w:val="0"/>
              </w:numPr>
              <w:tabs>
                <w:tab w:val="num" w:pos="576"/>
                <w:tab w:val="left" w:pos="1152"/>
              </w:tabs>
              <w:suppressAutoHyphens/>
              <w:spacing w:after="0" w:line="240" w:lineRule="auto"/>
              <w:ind w:left="576" w:hanging="576"/>
              <w:jc w:val="center"/>
              <w:outlineLvl w:val="1"/>
              <w:rPr>
                <w:rFonts w:ascii="Calibri" w:eastAsia="Times New Roman" w:hAnsi="Calibri" w:cs="Calibri"/>
                <w:b/>
                <w:bCs/>
                <w:iCs/>
                <w:color w:val="4F81BD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  <w:lastRenderedPageBreak/>
              <w:t>Abilità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936D7" w14:textId="77777777" w:rsidR="007D1EE5" w:rsidRPr="007D1EE5" w:rsidRDefault="007D1EE5" w:rsidP="007D1EE5">
            <w:pPr>
              <w:keepNext/>
              <w:tabs>
                <w:tab w:val="left" w:pos="360"/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Cambria" w:eastAsia="Times New Roman" w:hAnsi="Cambria" w:cs="Times New Roman"/>
                <w:b/>
                <w:bCs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  <w:t>Conoscenze</w:t>
            </w:r>
          </w:p>
        </w:tc>
      </w:tr>
      <w:tr w:rsidR="007D1EE5" w:rsidRPr="007D1EE5" w14:paraId="4DFECB02" w14:textId="77777777" w:rsidTr="00374987">
        <w:trPr>
          <w:cantSplit/>
          <w:trHeight w:val="3804"/>
        </w:trPr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458E9F" w14:textId="20965186" w:rsidR="003253F9" w:rsidRDefault="003253F9" w:rsidP="003845C2">
            <w:pPr>
              <w:suppressAutoHyphens/>
              <w:spacing w:after="0" w:line="242" w:lineRule="auto"/>
              <w:jc w:val="both"/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>
              <w:t xml:space="preserve">Comprendere l’interdipendenza delle varie azioni giuste/legali. Le radici delle mafie: il consenso- Le </w:t>
            </w:r>
            <w:r w:rsidR="0038352C">
              <w:t>v</w:t>
            </w:r>
            <w:r>
              <w:t>ittime della mafia-Microcriminalità-Usura e racket-Ecomafia-La contraffazione-Analisi del nostro territorio- art. 82 della Costituzione- I pentiti e i collaboratori/testimoni di giustizia-Legge e giustizia (il mito di</w:t>
            </w:r>
            <w:r w:rsidR="0038352C">
              <w:t xml:space="preserve"> </w:t>
            </w:r>
            <w:r>
              <w:t xml:space="preserve">Antigone)                                                </w:t>
            </w: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V</w:t>
            </w:r>
            <w:r>
              <w:t>alutare l’informazione, formulare argomenti e spiegare situazioni o problemi complessi</w:t>
            </w:r>
            <w:r w:rsidR="0038352C">
              <w:t>.</w:t>
            </w:r>
          </w:p>
          <w:p w14:paraId="2F6DEC21" w14:textId="41C23FA5" w:rsidR="003253F9" w:rsidRDefault="003253F9" w:rsidP="003845C2">
            <w:pPr>
              <w:suppressAutoHyphens/>
              <w:spacing w:after="0" w:line="242" w:lineRule="auto"/>
              <w:jc w:val="both"/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R</w:t>
            </w:r>
            <w:r>
              <w:t>iconoscere la varietà e lo sviluppo storico delle forme delle cittadinanze attraverso linguaggi, metodi e categorie di sintesi fornite dalle varie discipline</w:t>
            </w:r>
            <w:r w:rsidR="0038352C">
              <w:t>.</w:t>
            </w:r>
          </w:p>
          <w:p w14:paraId="27E5DDE1" w14:textId="54107F19" w:rsidR="003253F9" w:rsidRDefault="003253F9" w:rsidP="003845C2">
            <w:pPr>
              <w:suppressAutoHyphens/>
              <w:spacing w:after="0" w:line="242" w:lineRule="auto"/>
              <w:jc w:val="both"/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I</w:t>
            </w:r>
            <w:r>
              <w:t>dentificare e analizzare molteplici prospettive e visioni del mondo</w:t>
            </w:r>
            <w:r w:rsidR="0038352C">
              <w:t>.</w:t>
            </w:r>
          </w:p>
          <w:p w14:paraId="671EA32A" w14:textId="77777777" w:rsidR="003253F9" w:rsidRDefault="003253F9" w:rsidP="003845C2">
            <w:pPr>
              <w:suppressAutoHyphens/>
              <w:spacing w:after="0" w:line="242" w:lineRule="auto"/>
              <w:jc w:val="both"/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>
              <w:t>Comprendere le differenze nella comunicazione</w:t>
            </w:r>
          </w:p>
          <w:p w14:paraId="36656D4D" w14:textId="563361C5" w:rsidR="003253F9" w:rsidRDefault="003253F9" w:rsidP="003845C2">
            <w:pPr>
              <w:suppressAutoHyphens/>
              <w:spacing w:after="0" w:line="242" w:lineRule="auto"/>
              <w:jc w:val="both"/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>
              <w:t>Valutare le azioni e le loro conseguenze</w:t>
            </w:r>
            <w:r w:rsidR="0038352C">
              <w:t>.</w:t>
            </w:r>
          </w:p>
          <w:p w14:paraId="02903E61" w14:textId="0C3A9404" w:rsidR="003253F9" w:rsidRDefault="003253F9" w:rsidP="003845C2">
            <w:pPr>
              <w:suppressAutoHyphens/>
              <w:spacing w:after="0" w:line="242" w:lineRule="auto"/>
              <w:jc w:val="both"/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>
              <w:t>Essere consapevole del valore e delle regole della vita democratica</w:t>
            </w:r>
            <w:r w:rsidR="0038352C">
              <w:t>.</w:t>
            </w:r>
          </w:p>
          <w:p w14:paraId="0C52D109" w14:textId="3E4D21F0" w:rsidR="007D1EE5" w:rsidRPr="007D1EE5" w:rsidRDefault="003253F9" w:rsidP="003845C2">
            <w:pPr>
              <w:suppressAutoHyphens/>
              <w:spacing w:after="0" w:line="242" w:lineRule="auto"/>
              <w:jc w:val="both"/>
              <w:rPr>
                <w:rFonts w:ascii="Calibri" w:eastAsia="ArialNarrow" w:hAnsi="Calibri" w:cs="Calibri"/>
                <w:iCs/>
                <w:color w:val="000000"/>
                <w:kern w:val="1"/>
                <w:lang w:eastAsia="ar-SA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>
              <w:t>Partecipare alla vita pubblica e comunitaria per il benessere collettivo e lo sviluppo sostenibile</w:t>
            </w:r>
            <w:r w:rsidR="0038352C">
              <w:t>.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F6ED69" w14:textId="68B39B42" w:rsidR="007D1EE5" w:rsidRPr="0038352C" w:rsidRDefault="0038352C" w:rsidP="00374987"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>
              <w:t xml:space="preserve">Conoscere l’organizzazione costituzionale ed amministrativa del nostro Paese per rispondere ai propri doveri di cittadino ed esercitare con consapevolezza i propri diritti politici a livello territoriale e nazionale.                              </w:t>
            </w: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>
              <w:t xml:space="preserve">Cogliere la complessità dei problemi esistenziali, morali, politici, sociali, economici e scientifici e formulare risposte personali argomentate.                                                                     </w:t>
            </w: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>
              <w:t xml:space="preserve">Esercitare correttamente le modalità di rappresentanza, di delega, di rispetto degli impegni assunti e fatti propri all’interno di diversi ambiti istituzionali e sociali                                 </w:t>
            </w: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>
              <w:t xml:space="preserve">Partecipare al dibattito culturale.                                                    </w:t>
            </w: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>
              <w:t xml:space="preserve">Perseguire con ogni mezzo e in ogni contesto il principio di legalità e di solidarietà dell’azione individuale e sociale, promuovendo principi e valori di contrasto alla criminalità organizzata e alle mafie. </w:t>
            </w:r>
          </w:p>
        </w:tc>
      </w:tr>
      <w:tr w:rsidR="007D1EE5" w:rsidRPr="007D1EE5" w14:paraId="68D64C7E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23326F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Prerequisiti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52C34F" w14:textId="2E57BFFC" w:rsidR="007D1EE5" w:rsidRPr="007D1EE5" w:rsidRDefault="003845C2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Possedere un lessico specifico</w:t>
            </w:r>
          </w:p>
          <w:p w14:paraId="411B989F" w14:textId="77777777" w:rsidR="007D1EE5" w:rsidRPr="007D1EE5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Saper costruire mappe concettuali e schemi</w:t>
            </w:r>
          </w:p>
          <w:p w14:paraId="5ABAED51" w14:textId="77777777" w:rsidR="007D1EE5" w:rsidRPr="007D1EE5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Saper riconoscere l’evoluzione diacronica di un fenomeno, di un’istituzione</w:t>
            </w:r>
          </w:p>
          <w:p w14:paraId="502F294C" w14:textId="77777777" w:rsidR="007D1EE5" w:rsidRPr="007D1EE5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Saper leggere cartine e grafici</w:t>
            </w:r>
          </w:p>
          <w:p w14:paraId="3C501F87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Conoscere i nuclei fondanti del programma svolto negli anni precedenti</w:t>
            </w:r>
          </w:p>
        </w:tc>
      </w:tr>
      <w:tr w:rsidR="00212847" w:rsidRPr="007D1EE5" w14:paraId="718EFE97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508A61" w14:textId="3F197F05" w:rsidR="00212847" w:rsidRPr="00AB4BE6" w:rsidRDefault="00D01CA4" w:rsidP="007D1EE5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i/>
                <w:color w:val="00000A"/>
                <w:kern w:val="1"/>
                <w:lang w:eastAsia="it-IT" w:bidi="it-IT"/>
              </w:rPr>
            </w:pPr>
            <w:r w:rsidRPr="00AB4BE6">
              <w:rPr>
                <w:rFonts w:eastAsia="Times New Roman" w:cstheme="minorHAnsi"/>
                <w:b/>
                <w:bCs/>
                <w:spacing w:val="-2"/>
              </w:rPr>
              <w:t>Argomenti</w:t>
            </w:r>
            <w:r w:rsidR="00212847" w:rsidRPr="00AB4BE6">
              <w:rPr>
                <w:rFonts w:eastAsia="Times New Roman" w:cstheme="minorHAnsi"/>
                <w:b/>
                <w:bCs/>
                <w:spacing w:val="-2"/>
              </w:rPr>
              <w:t xml:space="preserve">, </w:t>
            </w:r>
            <w:r w:rsidR="00212847" w:rsidRPr="00AB4BE6">
              <w:rPr>
                <w:rFonts w:eastAsia="Times New Roman" w:cstheme="minorHAnsi"/>
                <w:b/>
                <w:bCs/>
              </w:rPr>
              <w:t>d</w:t>
            </w:r>
            <w:r w:rsidR="00264BFD" w:rsidRPr="00AB4BE6">
              <w:rPr>
                <w:rFonts w:eastAsia="Times New Roman" w:cstheme="minorHAnsi"/>
                <w:b/>
                <w:bCs/>
              </w:rPr>
              <w:t xml:space="preserve">iscipline </w:t>
            </w:r>
            <w:r w:rsidR="00212847" w:rsidRPr="00AB4BE6">
              <w:rPr>
                <w:rFonts w:eastAsia="Times New Roman" w:cstheme="minorHAnsi"/>
                <w:b/>
                <w:bCs/>
              </w:rPr>
              <w:t xml:space="preserve">e </w:t>
            </w:r>
            <w:r w:rsidR="00212847" w:rsidRPr="00AB4BE6">
              <w:rPr>
                <w:rFonts w:eastAsia="Times New Roman" w:cstheme="minorHAnsi"/>
                <w:b/>
                <w:bCs/>
                <w:spacing w:val="-2"/>
              </w:rPr>
              <w:t>d</w:t>
            </w:r>
            <w:r w:rsidR="00264BFD" w:rsidRPr="00AB4BE6">
              <w:rPr>
                <w:rFonts w:eastAsia="Times New Roman" w:cstheme="minorHAnsi"/>
                <w:b/>
                <w:bCs/>
                <w:spacing w:val="-2"/>
              </w:rPr>
              <w:t>ocenti</w:t>
            </w:r>
            <w:r w:rsidR="00212847" w:rsidRPr="00AB4BE6">
              <w:rPr>
                <w:rFonts w:eastAsia="Times New Roman" w:cstheme="minorHAnsi"/>
                <w:b/>
                <w:bCs/>
                <w:spacing w:val="-2"/>
              </w:rPr>
              <w:t xml:space="preserve"> coinvolt</w:t>
            </w:r>
            <w:r w:rsidR="00264BFD" w:rsidRPr="00AB4BE6">
              <w:rPr>
                <w:rFonts w:eastAsia="Times New Roman" w:cstheme="minorHAnsi"/>
                <w:b/>
                <w:bCs/>
                <w:spacing w:val="-2"/>
              </w:rPr>
              <w:t>i</w:t>
            </w:r>
            <w:r w:rsidR="00F77404" w:rsidRPr="00AB4BE6">
              <w:rPr>
                <w:rFonts w:eastAsia="Times New Roman" w:cstheme="minorHAnsi"/>
                <w:b/>
                <w:bCs/>
                <w:spacing w:val="-2"/>
              </w:rPr>
              <w:t>, monte ore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tbl>
            <w:tblPr>
              <w:tblStyle w:val="Grigliatabella"/>
              <w:tblW w:w="10899" w:type="dxa"/>
              <w:tblLook w:val="04A0" w:firstRow="1" w:lastRow="0" w:firstColumn="1" w:lastColumn="0" w:noHBand="0" w:noVBand="1"/>
            </w:tblPr>
            <w:tblGrid>
              <w:gridCol w:w="1682"/>
              <w:gridCol w:w="1418"/>
              <w:gridCol w:w="2269"/>
              <w:gridCol w:w="1134"/>
              <w:gridCol w:w="709"/>
              <w:gridCol w:w="991"/>
              <w:gridCol w:w="1133"/>
              <w:gridCol w:w="567"/>
              <w:gridCol w:w="996"/>
            </w:tblGrid>
            <w:tr w:rsidR="00374987" w14:paraId="20D20182" w14:textId="77777777" w:rsidTr="00374987">
              <w:tc>
                <w:tcPr>
                  <w:tcW w:w="1682" w:type="dxa"/>
                </w:tcPr>
                <w:p w14:paraId="27212C32" w14:textId="06373417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Argomento</w:t>
                  </w:r>
                </w:p>
              </w:tc>
              <w:tc>
                <w:tcPr>
                  <w:tcW w:w="1418" w:type="dxa"/>
                </w:tcPr>
                <w:p w14:paraId="3EA92FAA" w14:textId="2AF3BBD2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Disciplina</w:t>
                  </w:r>
                </w:p>
              </w:tc>
              <w:tc>
                <w:tcPr>
                  <w:tcW w:w="2269" w:type="dxa"/>
                </w:tcPr>
                <w:p w14:paraId="67989DF0" w14:textId="53726D26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Contenuti specifici</w:t>
                  </w:r>
                </w:p>
              </w:tc>
              <w:tc>
                <w:tcPr>
                  <w:tcW w:w="1134" w:type="dxa"/>
                </w:tcPr>
                <w:p w14:paraId="7B965AC1" w14:textId="673E99A1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Docente</w:t>
                  </w:r>
                </w:p>
              </w:tc>
              <w:tc>
                <w:tcPr>
                  <w:tcW w:w="709" w:type="dxa"/>
                </w:tcPr>
                <w:p w14:paraId="5224A1B0" w14:textId="400FB1C9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N° ore</w:t>
                  </w:r>
                </w:p>
              </w:tc>
              <w:tc>
                <w:tcPr>
                  <w:tcW w:w="991" w:type="dxa"/>
                </w:tcPr>
                <w:p w14:paraId="4919A202" w14:textId="77777777" w:rsidR="00374987" w:rsidRDefault="00374987" w:rsidP="00374987">
                  <w:pPr>
                    <w:suppressAutoHyphens/>
                    <w:ind w:right="82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1°/2°</w:t>
                  </w:r>
                </w:p>
                <w:p w14:paraId="167308CC" w14:textId="1D0BB6E0" w:rsidR="00374987" w:rsidRPr="00264BFD" w:rsidRDefault="00374987" w:rsidP="00374987">
                  <w:pPr>
                    <w:suppressAutoHyphens/>
                    <w:ind w:right="82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Q</w:t>
                  </w:r>
                </w:p>
              </w:tc>
              <w:tc>
                <w:tcPr>
                  <w:tcW w:w="1133" w:type="dxa"/>
                </w:tcPr>
                <w:p w14:paraId="5C3BEA37" w14:textId="1A42F9BA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60B5A44" w14:textId="0E834006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 xml:space="preserve">1° </w:t>
                  </w:r>
                </w:p>
                <w:p w14:paraId="625BB547" w14:textId="0338D335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Q</w:t>
                  </w:r>
                </w:p>
              </w:tc>
              <w:tc>
                <w:tcPr>
                  <w:tcW w:w="996" w:type="dxa"/>
                </w:tcPr>
                <w:p w14:paraId="3B24AA37" w14:textId="77777777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 xml:space="preserve">2° </w:t>
                  </w:r>
                </w:p>
                <w:p w14:paraId="7346448C" w14:textId="13B8FF3E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Q</w:t>
                  </w:r>
                </w:p>
              </w:tc>
            </w:tr>
            <w:tr w:rsidR="00374987" w14:paraId="2C6333A2" w14:textId="77777777" w:rsidTr="00374987">
              <w:tc>
                <w:tcPr>
                  <w:tcW w:w="1682" w:type="dxa"/>
                </w:tcPr>
                <w:p w14:paraId="1C953C8D" w14:textId="56A5DFE1" w:rsidR="00374987" w:rsidRPr="00DB57A7" w:rsidRDefault="00DD59EF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DB57A7">
                    <w:rPr>
                      <w:sz w:val="18"/>
                      <w:szCs w:val="18"/>
                    </w:rPr>
                    <w:t>Educazione alla legalità e contrasto delle mafie</w:t>
                  </w:r>
                </w:p>
              </w:tc>
              <w:tc>
                <w:tcPr>
                  <w:tcW w:w="1418" w:type="dxa"/>
                </w:tcPr>
                <w:p w14:paraId="2440A93E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61BCC28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5FA975F4" w14:textId="64EFE1F8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31F07F5" w14:textId="310032CA" w:rsidR="00374987" w:rsidRDefault="00C32148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7</w:t>
                  </w:r>
                </w:p>
              </w:tc>
              <w:tc>
                <w:tcPr>
                  <w:tcW w:w="991" w:type="dxa"/>
                </w:tcPr>
                <w:p w14:paraId="6ECADD33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4FA4E39E" w14:textId="562544BD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5880EE36" w14:textId="01951720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653F6DE7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014C1E92" w14:textId="77777777" w:rsidTr="00374987">
              <w:tc>
                <w:tcPr>
                  <w:tcW w:w="1682" w:type="dxa"/>
                </w:tcPr>
                <w:p w14:paraId="3390A4A8" w14:textId="432B5E40" w:rsidR="00374987" w:rsidRPr="00DB57A7" w:rsidRDefault="00DD59EF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DB57A7">
                    <w:rPr>
                      <w:sz w:val="18"/>
                      <w:szCs w:val="18"/>
                    </w:rPr>
                    <w:t>Educazione alla cittadinanza attiva</w:t>
                  </w:r>
                </w:p>
              </w:tc>
              <w:tc>
                <w:tcPr>
                  <w:tcW w:w="1418" w:type="dxa"/>
                </w:tcPr>
                <w:p w14:paraId="4F097EFF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16902B3C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3A59DECB" w14:textId="217EBFC8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24C4E9A4" w14:textId="499C41B6" w:rsidR="00374987" w:rsidRDefault="00C32148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7</w:t>
                  </w:r>
                </w:p>
              </w:tc>
              <w:tc>
                <w:tcPr>
                  <w:tcW w:w="991" w:type="dxa"/>
                </w:tcPr>
                <w:p w14:paraId="26431E56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039D90DF" w14:textId="7794E5DC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143EE87" w14:textId="03BCF8B3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1622827E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41508427" w14:textId="77777777" w:rsidTr="00374987">
              <w:tc>
                <w:tcPr>
                  <w:tcW w:w="1682" w:type="dxa"/>
                </w:tcPr>
                <w:p w14:paraId="1248F805" w14:textId="7ECA5850" w:rsidR="00374987" w:rsidRPr="00DB57A7" w:rsidRDefault="00DB57A7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DB57A7">
                    <w:rPr>
                      <w:sz w:val="18"/>
                      <w:szCs w:val="18"/>
                    </w:rPr>
                    <w:t xml:space="preserve">Carta costituzionale, Carta dei Diritti fondamentali dell’Unione Europea </w:t>
                  </w:r>
                  <w:r>
                    <w:rPr>
                      <w:sz w:val="18"/>
                      <w:szCs w:val="18"/>
                    </w:rPr>
                    <w:t>e</w:t>
                  </w:r>
                  <w:r w:rsidRPr="00DB57A7">
                    <w:rPr>
                      <w:sz w:val="18"/>
                      <w:szCs w:val="18"/>
                    </w:rPr>
                    <w:t xml:space="preserve"> Dichiarazione Internazionale dei Diritti umani.</w:t>
                  </w:r>
                </w:p>
              </w:tc>
              <w:tc>
                <w:tcPr>
                  <w:tcW w:w="1418" w:type="dxa"/>
                </w:tcPr>
                <w:p w14:paraId="145FA359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659FA59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340A4468" w14:textId="33D74C8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8EF10AB" w14:textId="19EEE8AC" w:rsidR="00374987" w:rsidRDefault="00C32148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5</w:t>
                  </w:r>
                </w:p>
              </w:tc>
              <w:tc>
                <w:tcPr>
                  <w:tcW w:w="991" w:type="dxa"/>
                </w:tcPr>
                <w:p w14:paraId="3D33C69D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6BCAF50E" w14:textId="77EF94FE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565F1D27" w14:textId="4ECB641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19EE416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5D79D39A" w14:textId="77777777" w:rsidTr="00374987">
              <w:tc>
                <w:tcPr>
                  <w:tcW w:w="1682" w:type="dxa"/>
                </w:tcPr>
                <w:p w14:paraId="603D6B4D" w14:textId="09041D29" w:rsidR="00374987" w:rsidRPr="00DB57A7" w:rsidRDefault="00DB57A7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DB57A7">
                    <w:rPr>
                      <w:sz w:val="18"/>
                      <w:szCs w:val="18"/>
                    </w:rPr>
                    <w:t>Identità digitale e tutela dei dati</w:t>
                  </w:r>
                </w:p>
              </w:tc>
              <w:tc>
                <w:tcPr>
                  <w:tcW w:w="1418" w:type="dxa"/>
                </w:tcPr>
                <w:p w14:paraId="2F4A65E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5CE2D2D4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5433462C" w14:textId="389F934D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4E17F33B" w14:textId="539073AE" w:rsidR="00374987" w:rsidRDefault="00C32148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5F8DACA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710F8001" w14:textId="0657561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07DAF1D5" w14:textId="6428173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757C3238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1661A5A9" w14:textId="77777777" w:rsidTr="00374987">
              <w:tc>
                <w:tcPr>
                  <w:tcW w:w="1682" w:type="dxa"/>
                </w:tcPr>
                <w:p w14:paraId="7C3CD66D" w14:textId="7ABF0E77" w:rsidR="00374987" w:rsidRPr="00157A03" w:rsidRDefault="00DB57A7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>Educazione al volontariato e alla solidarietà</w:t>
                  </w:r>
                </w:p>
              </w:tc>
              <w:tc>
                <w:tcPr>
                  <w:tcW w:w="1418" w:type="dxa"/>
                </w:tcPr>
                <w:p w14:paraId="44FB102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2C3F9C7D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6EA697A1" w14:textId="04BEF16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813ECEF" w14:textId="0767A4BA" w:rsidR="00374987" w:rsidRDefault="00C32148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5</w:t>
                  </w:r>
                </w:p>
              </w:tc>
              <w:tc>
                <w:tcPr>
                  <w:tcW w:w="991" w:type="dxa"/>
                </w:tcPr>
                <w:p w14:paraId="6ABED970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17D18AAA" w14:textId="59249040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7F754099" w14:textId="7AAE9D3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503C1B20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78EA68E9" w14:textId="77777777" w:rsidTr="00374987">
              <w:tc>
                <w:tcPr>
                  <w:tcW w:w="1682" w:type="dxa"/>
                </w:tcPr>
                <w:p w14:paraId="31823A8C" w14:textId="179CF813" w:rsidR="00374987" w:rsidRPr="00157A03" w:rsidRDefault="00DB57A7" w:rsidP="007D1EE5">
                  <w:pPr>
                    <w:suppressAutoHyphens/>
                    <w:ind w:right="82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>L</w:t>
                  </w:r>
                  <w:r w:rsidR="003F0EA8">
                    <w:rPr>
                      <w:rFonts w:cstheme="minorHAnsi"/>
                      <w:sz w:val="18"/>
                      <w:szCs w:val="18"/>
                    </w:rPr>
                    <w:t>’origine e la diffusione delle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 mafie nel mondo</w:t>
                  </w:r>
                </w:p>
              </w:tc>
              <w:tc>
                <w:tcPr>
                  <w:tcW w:w="1418" w:type="dxa"/>
                </w:tcPr>
                <w:p w14:paraId="6C0CD04B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3C4F96FE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429FB95E" w14:textId="1F63375C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4972930" w14:textId="3ECD9C7B" w:rsidR="00374987" w:rsidRDefault="00C32148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5</w:t>
                  </w:r>
                </w:p>
              </w:tc>
              <w:tc>
                <w:tcPr>
                  <w:tcW w:w="991" w:type="dxa"/>
                </w:tcPr>
                <w:p w14:paraId="7CB59165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03874EBE" w14:textId="36A896FF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613C857" w14:textId="5CC16D34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2FF98A66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</w:tbl>
          <w:p w14:paraId="1FD961F0" w14:textId="77777777" w:rsidR="00212847" w:rsidRPr="00E65183" w:rsidRDefault="00212847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color w:val="00000A"/>
                <w:kern w:val="1"/>
                <w:lang w:eastAsia="it-IT" w:bidi="it-IT"/>
              </w:rPr>
            </w:pPr>
          </w:p>
        </w:tc>
      </w:tr>
      <w:tr w:rsidR="00A764AC" w:rsidRPr="007D1EE5" w14:paraId="2A083C6D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C082A9" w14:textId="3C14F34B" w:rsidR="00A764AC" w:rsidRPr="007D1EE5" w:rsidRDefault="00A764AC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Totale ore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14106" w14:textId="36798386" w:rsidR="00A764AC" w:rsidRPr="00157A03" w:rsidRDefault="00A764AC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                                                                                                                                    33</w:t>
            </w:r>
          </w:p>
        </w:tc>
      </w:tr>
      <w:tr w:rsidR="007D1EE5" w:rsidRPr="007D1EE5" w14:paraId="68FBE431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415E6F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Tempi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087F0" w14:textId="27539A13" w:rsidR="007D1EE5" w:rsidRPr="007D1EE5" w:rsidRDefault="003845C2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I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ntero anno scolastico</w:t>
            </w:r>
          </w:p>
        </w:tc>
      </w:tr>
      <w:tr w:rsidR="007D1EE5" w:rsidRPr="007D1EE5" w14:paraId="711090D8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6E2A82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lastRenderedPageBreak/>
              <w:t>Esperienze attivate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61769E" w14:textId="77777777" w:rsidR="007D1EE5" w:rsidRPr="007D1EE5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L’idea di questa UDA   nasce dalla constatazione delle difficoltà, da parte degli alunni delle classi iniziali, di orientarsi di fronte al concetto di “rispetto” (rispetto di norme e regole, rispetto di sé e degli altri, rispetto degli ambienti in cui avviene l’attività didattico-educativa, rispetto dell’ambiente, etc.). Attraverso questo percorso lo studente comprenderà </w:t>
            </w:r>
            <w:r w:rsidRPr="007D1EE5">
              <w:rPr>
                <w:rFonts w:ascii="Calibri" w:eastAsia="Times New Roman" w:hAnsi="Calibri" w:cs="Calibri"/>
                <w:iCs/>
                <w:color w:val="333333"/>
                <w:kern w:val="1"/>
                <w:lang w:eastAsia="it-IT" w:bidi="it-IT"/>
              </w:rPr>
              <w:t xml:space="preserve">come </w:t>
            </w: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la regola è essenziale per educare al rispetto dell’altro e di sé stessi; è la base per apprendere la convivenza tra le persone, sperimentare modalità di relazione e contribuire alla costruzione di adulti responsabili e rispettosi, capaci di muoversi all’interno di un giusto limite tra sé e gli altri: fondamento per il futuro dei giovani in una società autenticamente civile.</w:t>
            </w:r>
          </w:p>
        </w:tc>
      </w:tr>
      <w:tr w:rsidR="007D1EE5" w:rsidRPr="007D1EE5" w14:paraId="1D197FE2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919BA4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Metodologia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CAF15" w14:textId="77808ACA" w:rsidR="007D1EE5" w:rsidRPr="007D1EE5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Uso di metodologie attive e laboratoriale, così da attivare i seguenti processi cognitivi:</w:t>
            </w:r>
          </w:p>
          <w:p w14:paraId="15A57D91" w14:textId="1D6103F4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F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ormulare ipotesi, individuare obiettivi e piste di lavoro confrontandosi con idee e punti di vista diversi;</w:t>
            </w:r>
          </w:p>
          <w:p w14:paraId="08CEDB5A" w14:textId="21366DF4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R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ecuperare il sapere pregresso attingendo al proprio patrimonio esperienziale e/o   cognitivo;</w:t>
            </w:r>
          </w:p>
          <w:p w14:paraId="02C1BD9A" w14:textId="0EBA8C11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Ricerca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re e analizzare diverse tipologie di fonti, selezionare dati ed elementi, descrivere, operare confronti, collegamenti e classificazioni tra le informazioni.</w:t>
            </w:r>
          </w:p>
          <w:p w14:paraId="5D936F5F" w14:textId="508C5D35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Cl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assificare le informazioni raccolte, individuare relazioni tra gli elementi, organizzare le informazioni;</w:t>
            </w:r>
          </w:p>
          <w:p w14:paraId="7C2472B7" w14:textId="7B8252CD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Collabo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rare con i compagni per la costruzione delle conoscenze e dei concetti</w:t>
            </w:r>
          </w:p>
          <w:p w14:paraId="682CE351" w14:textId="3BC85787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V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alorizzare e mettere a frutto</w:t>
            </w: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sia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le conoscenze, le abilità e le competenze di tipo disciplinare che lo sviluppo del pensiero nelle diverse declinazioni: critico,</w:t>
            </w: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creativo   logico-matematico, riflessivo, decisionale, sistemico.</w:t>
            </w:r>
          </w:p>
        </w:tc>
      </w:tr>
      <w:tr w:rsidR="007D1EE5" w:rsidRPr="007D1EE5" w14:paraId="1D0965DB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4BB254" w14:textId="6B697DB3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Risorse umane</w:t>
            </w:r>
            <w:r w:rsidR="00157A03" w:rsidRPr="00157A03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:</w:t>
            </w:r>
          </w:p>
          <w:p w14:paraId="51052751" w14:textId="380F671B" w:rsidR="007D1EE5" w:rsidRPr="007D1EE5" w:rsidRDefault="00157A03" w:rsidP="00157A03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interne</w:t>
            </w:r>
          </w:p>
          <w:p w14:paraId="4DC2305B" w14:textId="11119ABA" w:rsidR="007D1EE5" w:rsidRPr="007D1EE5" w:rsidRDefault="00157A03" w:rsidP="00157A03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esterne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5FC69" w14:textId="463B4DEF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I</w:t>
            </w:r>
            <w:r w:rsidR="00157A03" w:rsidRPr="00157A03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nterne:</w:t>
            </w: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 xml:space="preserve"> insegnanti della classe</w:t>
            </w:r>
          </w:p>
          <w:p w14:paraId="1F710A75" w14:textId="096AD16B" w:rsidR="007D1EE5" w:rsidRPr="007D1EE5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E</w:t>
            </w:r>
            <w:r w:rsidR="00157A03" w:rsidRPr="00157A03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sterne:</w:t>
            </w: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 xml:space="preserve"> esperti</w:t>
            </w:r>
          </w:p>
          <w:p w14:paraId="10656611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</w:p>
        </w:tc>
      </w:tr>
      <w:tr w:rsidR="007D1EE5" w:rsidRPr="007D1EE5" w14:paraId="29F4695B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954792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Strumenti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76AAE" w14:textId="6A211E31" w:rsidR="007D1EE5" w:rsidRPr="007D1EE5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Laboratori, </w:t>
            </w:r>
            <w:r w:rsidR="00703B6D"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l</w:t>
            </w: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ibri di testo, Internet, LIM, Filmati, Articoli e riviste specializzate</w:t>
            </w:r>
          </w:p>
        </w:tc>
      </w:tr>
      <w:tr w:rsidR="007D1EE5" w:rsidRPr="007D1EE5" w14:paraId="7FAE7326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7AA13A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 xml:space="preserve">Compiti di realtà  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7E765" w14:textId="0FD0724C" w:rsidR="007D1EE5" w:rsidRPr="007D1EE5" w:rsidRDefault="00703B6D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FB29E4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Creare un decalogo sulla legalità quotidiana</w:t>
            </w:r>
          </w:p>
          <w:p w14:paraId="47C4BF72" w14:textId="4E193DAD" w:rsidR="007D1EE5" w:rsidRPr="007D1EE5" w:rsidRDefault="00703B6D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FB29E4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Intervistare un rappresentante delle Forze dell’ordine</w:t>
            </w:r>
          </w:p>
          <w:p w14:paraId="492064D7" w14:textId="77777777" w:rsidR="007D1EE5" w:rsidRDefault="00703B6D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FB29E4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Realizzare un poster sulla prevenzione della criminalità</w:t>
            </w:r>
          </w:p>
          <w:p w14:paraId="3B306135" w14:textId="41BB1383" w:rsidR="00FB29E4" w:rsidRDefault="00FB29E4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Organizzare un dibattito sulla legalità</w:t>
            </w:r>
          </w:p>
          <w:p w14:paraId="53A8FBA9" w14:textId="2BC5C22E" w:rsidR="00FB29E4" w:rsidRDefault="00FB29E4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Organizzare un dibattito sulla giustizia e i diritti civili</w:t>
            </w:r>
          </w:p>
          <w:p w14:paraId="1895B33C" w14:textId="6A8934F9" w:rsidR="00FB29E4" w:rsidRDefault="00FB29E4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Progettare una campagna di sensibilizzazione contro la camorra</w:t>
            </w:r>
          </w:p>
          <w:p w14:paraId="61F14344" w14:textId="6697F661" w:rsidR="00FB29E4" w:rsidRPr="007D1EE5" w:rsidRDefault="00FB29E4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Visita a un tribunale e relazione sull’esperienza</w:t>
            </w:r>
          </w:p>
        </w:tc>
      </w:tr>
      <w:tr w:rsidR="00703B6D" w:rsidRPr="007D1EE5" w14:paraId="5CCF2E77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7BCE5D" w14:textId="65B8F88E" w:rsidR="00703B6D" w:rsidRPr="00157A03" w:rsidRDefault="00703B6D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Modalità di verifica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5A8DC" w14:textId="486C1071" w:rsidR="00703B6D" w:rsidRPr="00703B6D" w:rsidRDefault="00703B6D" w:rsidP="00703B6D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eastAsia="Times New Roman" w:cstheme="minorHAnsi"/>
                <w:iCs/>
              </w:rPr>
            </w:pPr>
            <w:r w:rsidRPr="00157A03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Pr="00703B6D">
              <w:rPr>
                <w:rFonts w:eastAsia="Times New Roman" w:cstheme="minorHAnsi"/>
                <w:iCs/>
              </w:rPr>
              <w:t>Confronto e dibattito sugli argomenti di studio volto a vagliare le conoscenze,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le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competenze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le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capacità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di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approfondimento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giudizio critico degli studenti.</w:t>
            </w:r>
          </w:p>
          <w:p w14:paraId="055BF364" w14:textId="1EF7F46B" w:rsidR="00703B6D" w:rsidRPr="00703B6D" w:rsidRDefault="00703B6D" w:rsidP="00703B6D">
            <w:pPr>
              <w:widowControl w:val="0"/>
              <w:autoSpaceDE w:val="0"/>
              <w:autoSpaceDN w:val="0"/>
              <w:spacing w:before="47" w:after="0" w:line="254" w:lineRule="auto"/>
              <w:rPr>
                <w:rFonts w:eastAsia="Times New Roman" w:cstheme="minorHAnsi"/>
                <w:iCs/>
              </w:rPr>
            </w:pPr>
            <w:r w:rsidRPr="00157A03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Pr="00703B6D">
              <w:rPr>
                <w:rFonts w:eastAsia="Times New Roman" w:cstheme="minorHAnsi"/>
                <w:iCs/>
              </w:rPr>
              <w:t>Realizzazione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di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elaborati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scritti,</w:t>
            </w:r>
            <w:r w:rsidRPr="00703B6D">
              <w:rPr>
                <w:rFonts w:eastAsia="Times New Roman" w:cstheme="minorHAnsi"/>
                <w:iCs/>
                <w:spacing w:val="-4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grafici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e/o</w:t>
            </w:r>
            <w:r w:rsidRPr="00703B6D">
              <w:rPr>
                <w:rFonts w:eastAsia="Times New Roman" w:cstheme="minorHAnsi"/>
                <w:iCs/>
                <w:spacing w:val="-9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multimediali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da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parte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degli allievi su argomenti di studio.</w:t>
            </w:r>
          </w:p>
          <w:p w14:paraId="42A8B25B" w14:textId="7AFDDA9B" w:rsidR="00703B6D" w:rsidRPr="00157A03" w:rsidRDefault="00703B6D" w:rsidP="00703B6D">
            <w:pPr>
              <w:suppressAutoHyphens/>
              <w:spacing w:after="0" w:line="242" w:lineRule="auto"/>
              <w:ind w:right="118"/>
              <w:jc w:val="both"/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>•</w:t>
            </w:r>
            <w:r w:rsidRPr="00157A03">
              <w:rPr>
                <w:rFonts w:eastAsia="Times New Roman" w:cstheme="minorHAnsi"/>
                <w:iCs/>
              </w:rPr>
              <w:t>Somministrazione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di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test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a</w:t>
            </w:r>
            <w:r w:rsidRPr="00157A03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risposta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aperta</w:t>
            </w:r>
            <w:r w:rsidRPr="00157A03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e/o</w:t>
            </w:r>
            <w:r w:rsidRPr="00157A03">
              <w:rPr>
                <w:rFonts w:eastAsia="Times New Roman" w:cstheme="minorHAnsi"/>
                <w:iCs/>
                <w:spacing w:val="-10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multipla.</w:t>
            </w:r>
            <w:r w:rsidRPr="00157A03">
              <w:rPr>
                <w:rFonts w:eastAsia="Times New Roman" w:cstheme="minorHAnsi"/>
                <w:iCs/>
                <w:spacing w:val="-3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Correzione collegiale di esercizi.</w:t>
            </w:r>
          </w:p>
        </w:tc>
      </w:tr>
      <w:tr w:rsidR="00D422E9" w14:paraId="058A4357" w14:textId="77777777" w:rsidTr="00D422E9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621410" w14:textId="77777777" w:rsidR="00D422E9" w:rsidRPr="00D422E9" w:rsidRDefault="00D422E9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D422E9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Strumenti di valutazione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A87377" w14:textId="77777777" w:rsidR="00D422E9" w:rsidRPr="00D422E9" w:rsidRDefault="00D422E9" w:rsidP="00D422E9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</w:pPr>
            <w:r w:rsidRPr="00D422E9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 •Rubrica di valutazione                                      </w:t>
            </w:r>
          </w:p>
          <w:p w14:paraId="3C939A11" w14:textId="1DBE9181" w:rsidR="00D422E9" w:rsidRPr="00D422E9" w:rsidRDefault="00D422E9" w:rsidP="00D422E9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</w:pPr>
            <w:r w:rsidRPr="00D422E9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 •Griglia di valutazione</w:t>
            </w:r>
          </w:p>
        </w:tc>
      </w:tr>
      <w:tr w:rsidR="00703B6D" w:rsidRPr="007D1EE5" w14:paraId="7C5B8488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D2511E" w14:textId="4E4FD9C7" w:rsidR="00703B6D" w:rsidRPr="002834E3" w:rsidRDefault="00703B6D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2834E3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lastRenderedPageBreak/>
              <w:t>Modalità di valutazione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99F90E" w14:textId="118816F0" w:rsidR="00703B6D" w:rsidRPr="00703B6D" w:rsidRDefault="00EF64D4" w:rsidP="00703B6D">
            <w:pPr>
              <w:widowControl w:val="0"/>
              <w:autoSpaceDE w:val="0"/>
              <w:autoSpaceDN w:val="0"/>
              <w:spacing w:before="45" w:after="0" w:line="254" w:lineRule="auto"/>
              <w:ind w:left="99" w:hanging="140"/>
              <w:rPr>
                <w:rFonts w:eastAsia="Times New Roman" w:cstheme="minorHAnsi"/>
              </w:rPr>
            </w:pPr>
            <w:r w:rsidRPr="00EF64D4">
              <w:rPr>
                <w:rFonts w:eastAsia="Times New Roman" w:cstheme="minorHAnsi"/>
                <w:color w:val="00000A"/>
                <w:kern w:val="1"/>
                <w:lang w:eastAsia="it-IT" w:bidi="it-IT"/>
              </w:rPr>
              <w:t>• La va</w:t>
            </w:r>
            <w:r w:rsidR="00703B6D" w:rsidRPr="00703B6D">
              <w:rPr>
                <w:rFonts w:eastAsia="Times New Roman" w:cstheme="minorHAnsi"/>
              </w:rPr>
              <w:t>lutazione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farà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sempre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riferimento</w:t>
            </w:r>
            <w:r w:rsidR="00703B6D" w:rsidRPr="00703B6D">
              <w:rPr>
                <w:rFonts w:eastAsia="Times New Roman" w:cstheme="minorHAnsi"/>
                <w:spacing w:val="-6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alla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griglia</w:t>
            </w:r>
            <w:r w:rsidR="00703B6D" w:rsidRPr="00703B6D">
              <w:rPr>
                <w:rFonts w:eastAsia="Times New Roman" w:cstheme="minorHAnsi"/>
                <w:spacing w:val="-6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allegata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al</w:t>
            </w:r>
            <w:r w:rsidR="00703B6D" w:rsidRPr="00703B6D">
              <w:rPr>
                <w:rFonts w:eastAsia="Times New Roman" w:cstheme="minorHAnsi"/>
                <w:spacing w:val="-6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PTOF,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tenendo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in maggiore considerazione, come da indicazioni ministeriali, il raggiungimento delle</w:t>
            </w:r>
            <w:r w:rsidR="00703B6D" w:rsidRPr="00703B6D">
              <w:rPr>
                <w:rFonts w:eastAsia="Times New Roman" w:cstheme="minorHAnsi"/>
                <w:spacing w:val="40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competenze.</w:t>
            </w:r>
          </w:p>
          <w:p w14:paraId="1E7EAA64" w14:textId="13BB58D9" w:rsidR="00703B6D" w:rsidRPr="00EF64D4" w:rsidRDefault="00EF64D4" w:rsidP="00EF64D4">
            <w:pPr>
              <w:widowControl w:val="0"/>
              <w:autoSpaceDE w:val="0"/>
              <w:autoSpaceDN w:val="0"/>
              <w:spacing w:after="0" w:line="254" w:lineRule="auto"/>
              <w:rPr>
                <w:rFonts w:eastAsia="Times New Roman" w:cstheme="minorHAnsi"/>
              </w:rPr>
            </w:pPr>
            <w:r w:rsidRPr="00EF64D4">
              <w:rPr>
                <w:rFonts w:eastAsia="Times New Roman" w:cstheme="minorHAnsi"/>
                <w:color w:val="00000A"/>
                <w:kern w:val="1"/>
                <w:lang w:eastAsia="it-IT" w:bidi="it-IT"/>
              </w:rPr>
              <w:t xml:space="preserve">• </w:t>
            </w:r>
            <w:r w:rsidR="00703B6D" w:rsidRPr="00703B6D">
              <w:rPr>
                <w:rFonts w:eastAsia="Times New Roman" w:cstheme="minorHAnsi"/>
              </w:rPr>
              <w:t>Il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docente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con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compito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di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coordinamento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formulerà</w:t>
            </w:r>
            <w:r w:rsidR="00212847">
              <w:rPr>
                <w:rFonts w:eastAsia="Times New Roman" w:cstheme="minorHAnsi"/>
              </w:rPr>
              <w:t>, in sede di scrutinio del primo quadrimestre e in quello finale,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la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proposta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di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voto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 xml:space="preserve">in decimi, dopo aver acquisito elementi conoscitivi </w:t>
            </w:r>
            <w:r w:rsidR="00212847">
              <w:rPr>
                <w:rFonts w:eastAsia="Times New Roman" w:cstheme="minorHAnsi"/>
              </w:rPr>
              <w:t xml:space="preserve">e valutativi </w:t>
            </w:r>
            <w:r w:rsidR="00703B6D" w:rsidRPr="00703B6D">
              <w:rPr>
                <w:rFonts w:eastAsia="Times New Roman" w:cstheme="minorHAnsi"/>
              </w:rPr>
              <w:t>dai docenti coinvolti nel</w:t>
            </w:r>
            <w:r>
              <w:rPr>
                <w:rFonts w:eastAsia="Times New Roman" w:cstheme="minorHAnsi"/>
              </w:rPr>
              <w:t xml:space="preserve"> </w:t>
            </w:r>
            <w:r w:rsidR="00703B6D" w:rsidRPr="00EF64D4">
              <w:rPr>
                <w:rFonts w:eastAsia="Times New Roman" w:cstheme="minorHAnsi"/>
                <w:spacing w:val="-2"/>
              </w:rPr>
              <w:t>progetto.</w:t>
            </w:r>
          </w:p>
        </w:tc>
      </w:tr>
    </w:tbl>
    <w:p w14:paraId="4ED123F6" w14:textId="29CC4014" w:rsidR="00252222" w:rsidRDefault="00C32148" w:rsidP="0025222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3F0EA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Il Dirigente </w:t>
      </w:r>
      <w:r w:rsidR="00FD3ECE">
        <w:rPr>
          <w:sz w:val="24"/>
          <w:szCs w:val="24"/>
        </w:rPr>
        <w:t>s</w:t>
      </w:r>
      <w:r>
        <w:rPr>
          <w:sz w:val="24"/>
          <w:szCs w:val="24"/>
        </w:rPr>
        <w:t>colastico</w:t>
      </w:r>
    </w:p>
    <w:p w14:paraId="7862D66C" w14:textId="7F415734" w:rsidR="00C32148" w:rsidRDefault="00C32148" w:rsidP="0025222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C32148">
        <w:rPr>
          <w:b/>
          <w:bCs/>
          <w:sz w:val="24"/>
          <w:szCs w:val="24"/>
        </w:rPr>
        <w:t>Prof.ssa Carmela Mascolo</w:t>
      </w:r>
    </w:p>
    <w:p w14:paraId="3F623A48" w14:textId="77777777" w:rsidR="00252222" w:rsidRDefault="00252222" w:rsidP="00252222">
      <w:pPr>
        <w:jc w:val="both"/>
        <w:rPr>
          <w:sz w:val="24"/>
          <w:szCs w:val="24"/>
        </w:rPr>
      </w:pPr>
    </w:p>
    <w:p w14:paraId="6DCAE9F4" w14:textId="62379374" w:rsidR="00B00611" w:rsidRPr="00252222" w:rsidRDefault="00212847" w:rsidP="00252222">
      <w:pPr>
        <w:rPr>
          <w:rStyle w:val="Enfasigrassetto"/>
          <w:b w:val="0"/>
          <w:bCs w:val="0"/>
        </w:rPr>
      </w:pPr>
      <w:r w:rsidRPr="00212847">
        <w:rPr>
          <w:rStyle w:val="Enfasigrassetto"/>
          <w:b w:val="0"/>
          <w:bCs w:val="0"/>
          <w:noProof/>
        </w:rPr>
        <w:drawing>
          <wp:inline distT="0" distB="0" distL="0" distR="0" wp14:anchorId="489AA1DD" wp14:editId="3932857B">
            <wp:extent cx="6232525" cy="5106035"/>
            <wp:effectExtent l="0" t="0" r="0" b="0"/>
            <wp:docPr id="15651451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525" cy="510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0611" w:rsidRPr="00252222" w:rsidSect="00A36F8D">
      <w:headerReference w:type="default" r:id="rId9"/>
      <w:footerReference w:type="even" r:id="rId10"/>
      <w:footerReference w:type="default" r:id="rId11"/>
      <w:type w:val="continuous"/>
      <w:pgSz w:w="11906" w:h="16838" w:code="9"/>
      <w:pgMar w:top="1417" w:right="849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C53C2" w14:textId="77777777" w:rsidR="00875481" w:rsidRDefault="00875481" w:rsidP="008E14E5">
      <w:pPr>
        <w:spacing w:after="0" w:line="240" w:lineRule="auto"/>
      </w:pPr>
      <w:r>
        <w:separator/>
      </w:r>
    </w:p>
  </w:endnote>
  <w:endnote w:type="continuationSeparator" w:id="0">
    <w:p w14:paraId="5F0DB8EB" w14:textId="77777777" w:rsidR="00875481" w:rsidRDefault="00875481" w:rsidP="008E1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ialNarrow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4079"/>
      <w:gridCol w:w="2440"/>
    </w:tblGrid>
    <w:tr w:rsidR="00F151FD" w14:paraId="7012885E" w14:textId="77777777" w:rsidTr="00D46DB1">
      <w:tc>
        <w:tcPr>
          <w:tcW w:w="3259" w:type="dxa"/>
        </w:tcPr>
        <w:p w14:paraId="50747899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Codice Min.: </w:t>
          </w:r>
          <w:r>
            <w:rPr>
              <w:b/>
              <w:bCs/>
              <w:sz w:val="16"/>
              <w:szCs w:val="16"/>
            </w:rPr>
            <w:t>CEPM03000D</w:t>
          </w:r>
        </w:p>
      </w:tc>
      <w:tc>
        <w:tcPr>
          <w:tcW w:w="4079" w:type="dxa"/>
        </w:tcPr>
        <w:p w14:paraId="1F43784D" w14:textId="77777777" w:rsidR="00F151FD" w:rsidRDefault="00F151FD" w:rsidP="00D46DB1">
          <w:pPr>
            <w:pStyle w:val="Pidipagina"/>
          </w:pPr>
          <w:r w:rsidRPr="00846CE1">
            <w:rPr>
              <w:rFonts w:ascii="Calibri" w:eastAsia="Calibri" w:hAnsi="Calibri" w:cs="Times New Roman"/>
              <w:b/>
              <w:bCs/>
              <w:sz w:val="16"/>
              <w:szCs w:val="16"/>
            </w:rPr>
            <w:t>P.zza Umberto I – 81043 CAPUA CE</w:t>
          </w:r>
        </w:p>
      </w:tc>
      <w:tc>
        <w:tcPr>
          <w:tcW w:w="2440" w:type="dxa"/>
        </w:tcPr>
        <w:p w14:paraId="7A6AD8F7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Tel: </w:t>
          </w:r>
          <w:r>
            <w:rPr>
              <w:b/>
              <w:bCs/>
              <w:sz w:val="16"/>
              <w:szCs w:val="16"/>
            </w:rPr>
            <w:t>0823/961077</w:t>
          </w:r>
        </w:p>
      </w:tc>
    </w:tr>
    <w:tr w:rsidR="00F151FD" w14:paraId="2A87072B" w14:textId="77777777" w:rsidTr="00D46DB1">
      <w:tc>
        <w:tcPr>
          <w:tcW w:w="3259" w:type="dxa"/>
        </w:tcPr>
        <w:p w14:paraId="12067C1B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>Codice fiscale: C.F. e P.I. 93034560610</w:t>
          </w:r>
        </w:p>
      </w:tc>
      <w:tc>
        <w:tcPr>
          <w:tcW w:w="4079" w:type="dxa"/>
        </w:tcPr>
        <w:p w14:paraId="1DD3D853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Email: </w:t>
          </w:r>
          <w:r>
            <w:rPr>
              <w:b/>
              <w:bCs/>
              <w:sz w:val="16"/>
              <w:szCs w:val="16"/>
            </w:rPr>
            <w:t>cepm03000d@istruzione.it</w:t>
          </w:r>
        </w:p>
      </w:tc>
      <w:tc>
        <w:tcPr>
          <w:tcW w:w="2440" w:type="dxa"/>
        </w:tcPr>
        <w:p w14:paraId="631EAAB0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Fax: </w:t>
          </w:r>
          <w:r>
            <w:rPr>
              <w:b/>
              <w:bCs/>
              <w:sz w:val="16"/>
              <w:szCs w:val="16"/>
            </w:rPr>
            <w:t>0823/625640</w:t>
          </w:r>
        </w:p>
      </w:tc>
    </w:tr>
    <w:tr w:rsidR="00F151FD" w:rsidRPr="009E5967" w14:paraId="1BB4CD41" w14:textId="77777777" w:rsidTr="00D46DB1">
      <w:tc>
        <w:tcPr>
          <w:tcW w:w="3259" w:type="dxa"/>
        </w:tcPr>
        <w:p w14:paraId="192ABF4F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>Codice univoco di fatturazione: UF7IYN</w:t>
          </w:r>
          <w:r>
            <w:rPr>
              <w:sz w:val="16"/>
              <w:szCs w:val="16"/>
            </w:rPr>
            <w:tab/>
            <w:t>UF7IYN</w:t>
          </w:r>
        </w:p>
      </w:tc>
      <w:tc>
        <w:tcPr>
          <w:tcW w:w="4079" w:type="dxa"/>
        </w:tcPr>
        <w:p w14:paraId="17FA0681" w14:textId="77777777" w:rsidR="00F151FD" w:rsidRPr="009E5967" w:rsidRDefault="00F151FD" w:rsidP="00D46DB1">
          <w:pPr>
            <w:pStyle w:val="Pidipagina"/>
            <w:rPr>
              <w:lang w:val="en-US"/>
            </w:rPr>
          </w:pPr>
          <w:r w:rsidRPr="009E5967">
            <w:rPr>
              <w:sz w:val="16"/>
              <w:szCs w:val="16"/>
              <w:lang w:val="en-US"/>
            </w:rPr>
            <w:t xml:space="preserve">Email PEC: </w:t>
          </w:r>
          <w:r w:rsidRPr="009E5967">
            <w:rPr>
              <w:b/>
              <w:bCs/>
              <w:sz w:val="16"/>
              <w:szCs w:val="16"/>
              <w:lang w:val="en-US"/>
            </w:rPr>
            <w:t>cepm03000d@pec.istruzione.it</w:t>
          </w:r>
        </w:p>
      </w:tc>
      <w:tc>
        <w:tcPr>
          <w:tcW w:w="2440" w:type="dxa"/>
        </w:tcPr>
        <w:p w14:paraId="6DD83D4E" w14:textId="77777777" w:rsidR="00F151FD" w:rsidRPr="009E5967" w:rsidRDefault="00F151FD" w:rsidP="00D46DB1">
          <w:pPr>
            <w:pStyle w:val="Pidipagina"/>
            <w:rPr>
              <w:lang w:val="en-US"/>
            </w:rPr>
          </w:pPr>
          <w:hyperlink r:id="rId1" w:history="1">
            <w:r w:rsidRPr="005941B9">
              <w:rPr>
                <w:rStyle w:val="Collegamentoipertestuale"/>
                <w:b/>
                <w:bCs/>
                <w:sz w:val="16"/>
                <w:szCs w:val="16"/>
              </w:rPr>
              <w:t>www.liceopizzi.edu.it</w:t>
            </w:r>
          </w:hyperlink>
        </w:p>
      </w:tc>
    </w:tr>
  </w:tbl>
  <w:p w14:paraId="0232EA18" w14:textId="77777777" w:rsidR="00F151FD" w:rsidRDefault="00F151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1" w:rightFromText="141" w:vertAnchor="text" w:horzAnchor="margin" w:tblpY="400"/>
      <w:tblW w:w="9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9"/>
      <w:gridCol w:w="3561"/>
      <w:gridCol w:w="2360"/>
    </w:tblGrid>
    <w:tr w:rsidR="007B2152" w:rsidRPr="00CD38D6" w14:paraId="7B7A8CBA" w14:textId="77777777" w:rsidTr="002B6552">
      <w:trPr>
        <w:trHeight w:val="262"/>
      </w:trPr>
      <w:tc>
        <w:tcPr>
          <w:tcW w:w="3619" w:type="dxa"/>
        </w:tcPr>
        <w:p w14:paraId="40CA53EF" w14:textId="77777777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Codice Min.: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CEPM03000D</w:t>
          </w:r>
        </w:p>
      </w:tc>
      <w:tc>
        <w:tcPr>
          <w:tcW w:w="3561" w:type="dxa"/>
        </w:tcPr>
        <w:p w14:paraId="2D02DD0E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</w:rPr>
          </w:pPr>
          <w:r w:rsidRPr="007D1EE5">
            <w:rPr>
              <w:rFonts w:ascii="Tahoma" w:eastAsia="Calibri" w:hAnsi="Tahoma" w:cs="Tahoma"/>
              <w:b/>
              <w:bCs/>
              <w:color w:val="000000"/>
              <w:sz w:val="16"/>
              <w:szCs w:val="16"/>
            </w:rPr>
            <w:t>P.zza Umberto I – 81043 CAPUA CE</w:t>
          </w:r>
        </w:p>
      </w:tc>
      <w:tc>
        <w:tcPr>
          <w:tcW w:w="2360" w:type="dxa"/>
        </w:tcPr>
        <w:p w14:paraId="61E724C5" w14:textId="77777777" w:rsidR="007B2152" w:rsidRPr="007D1EE5" w:rsidRDefault="007B2152" w:rsidP="00C30059">
          <w:pPr>
            <w:pStyle w:val="Pidipagina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Tel: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0823/961077</w:t>
          </w:r>
        </w:p>
      </w:tc>
    </w:tr>
    <w:tr w:rsidR="007B2152" w:rsidRPr="00CD38D6" w14:paraId="5517B979" w14:textId="77777777" w:rsidTr="002B6552">
      <w:trPr>
        <w:trHeight w:val="273"/>
      </w:trPr>
      <w:tc>
        <w:tcPr>
          <w:tcW w:w="3619" w:type="dxa"/>
        </w:tcPr>
        <w:p w14:paraId="2775C2BE" w14:textId="77777777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>Codice fiscale: C.F. e P.I. 93034560610</w:t>
          </w:r>
        </w:p>
      </w:tc>
      <w:tc>
        <w:tcPr>
          <w:tcW w:w="3561" w:type="dxa"/>
        </w:tcPr>
        <w:p w14:paraId="6BBCC092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Email: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cepm03000d@istruzione.it</w:t>
          </w:r>
        </w:p>
      </w:tc>
      <w:tc>
        <w:tcPr>
          <w:tcW w:w="2360" w:type="dxa"/>
        </w:tcPr>
        <w:p w14:paraId="4334A12B" w14:textId="77777777" w:rsidR="007B2152" w:rsidRPr="007D1EE5" w:rsidRDefault="007B2152" w:rsidP="00C30059">
          <w:pPr>
            <w:pStyle w:val="Pidipagina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Fax: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0823/625640</w:t>
          </w:r>
        </w:p>
      </w:tc>
    </w:tr>
    <w:tr w:rsidR="007B2152" w:rsidRPr="00CD38D6" w14:paraId="567E2F3C" w14:textId="77777777" w:rsidTr="002B6552">
      <w:trPr>
        <w:trHeight w:val="537"/>
      </w:trPr>
      <w:tc>
        <w:tcPr>
          <w:tcW w:w="3619" w:type="dxa"/>
        </w:tcPr>
        <w:p w14:paraId="0A334268" w14:textId="12D4E3C0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>Codice univoco di fatturazione: UF7IYN</w:t>
          </w:r>
        </w:p>
      </w:tc>
      <w:tc>
        <w:tcPr>
          <w:tcW w:w="3561" w:type="dxa"/>
        </w:tcPr>
        <w:p w14:paraId="6B875563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  <w:lang w:val="en-US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  <w:lang w:val="en-US"/>
            </w:rPr>
            <w:t xml:space="preserve">Email PEC: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  <w:lang w:val="en-US"/>
            </w:rPr>
            <w:t>cepm03000d@pec.istruzione.it</w:t>
          </w:r>
        </w:p>
      </w:tc>
      <w:tc>
        <w:tcPr>
          <w:tcW w:w="2360" w:type="dxa"/>
        </w:tcPr>
        <w:p w14:paraId="41E3AD5A" w14:textId="788A0F93" w:rsidR="007B2152" w:rsidRPr="007D1EE5" w:rsidRDefault="00C30059" w:rsidP="00C30059">
          <w:pPr>
            <w:pStyle w:val="Pidipagina"/>
            <w:rPr>
              <w:rFonts w:ascii="Tahoma" w:hAnsi="Tahoma" w:cs="Tahoma"/>
              <w:color w:val="000000"/>
              <w:lang w:val="en-US"/>
            </w:rPr>
          </w:pPr>
          <w:hyperlink r:id="rId1" w:history="1">
            <w:r w:rsidRPr="007D1EE5">
              <w:rPr>
                <w:rStyle w:val="Collegamentoipertestuale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www.liceopizzi.edu.it</w:t>
            </w:r>
          </w:hyperlink>
        </w:p>
      </w:tc>
    </w:tr>
  </w:tbl>
  <w:p w14:paraId="41E6ECF5" w14:textId="77777777" w:rsidR="008E14E5" w:rsidRPr="007B2152" w:rsidRDefault="008E14E5" w:rsidP="007B21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39F61" w14:textId="77777777" w:rsidR="00875481" w:rsidRDefault="00875481" w:rsidP="008E14E5">
      <w:pPr>
        <w:spacing w:after="0" w:line="240" w:lineRule="auto"/>
      </w:pPr>
      <w:r>
        <w:separator/>
      </w:r>
    </w:p>
  </w:footnote>
  <w:footnote w:type="continuationSeparator" w:id="0">
    <w:p w14:paraId="09664D0A" w14:textId="77777777" w:rsidR="00875481" w:rsidRDefault="00875481" w:rsidP="008E1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A481" w14:textId="77777777" w:rsidR="008C2305" w:rsidRPr="00846CE1" w:rsidRDefault="00CA0535" w:rsidP="00512EFC">
    <w:pPr>
      <w:spacing w:after="0"/>
      <w:ind w:right="-283"/>
      <w:jc w:val="center"/>
      <w:rPr>
        <w:rFonts w:ascii="Arial" w:eastAsia="Times New Roman" w:hAnsi="Arial" w:cs="Arial"/>
        <w:color w:val="222222"/>
        <w:sz w:val="24"/>
        <w:szCs w:val="24"/>
        <w:lang w:eastAsia="it-IT"/>
      </w:rPr>
    </w:pPr>
    <w:r>
      <w:rPr>
        <w:rFonts w:ascii="Arial" w:eastAsia="Times New Roman" w:hAnsi="Arial" w:cs="Arial"/>
        <w:color w:val="222222"/>
        <w:sz w:val="24"/>
        <w:szCs w:val="24"/>
        <w:lang w:eastAsia="it-IT"/>
      </w:rPr>
      <w:ptab w:relativeTo="margin" w:alignment="center" w:leader="none"/>
    </w:r>
  </w:p>
  <w:p w14:paraId="6230E013" w14:textId="77777777" w:rsidR="0033476D" w:rsidRPr="0033476D" w:rsidRDefault="0033476D" w:rsidP="0033476D">
    <w:pPr>
      <w:rPr>
        <w:rFonts w:ascii="Arial" w:eastAsia="Times New Roman" w:hAnsi="Arial" w:cs="Arial"/>
        <w:color w:val="222222"/>
        <w:sz w:val="24"/>
        <w:szCs w:val="24"/>
        <w:lang w:eastAsia="it-IT"/>
      </w:rPr>
    </w:pPr>
    <w:r w:rsidRPr="0033476D">
      <w:rPr>
        <w:rFonts w:ascii="Arial" w:eastAsia="Times New Roman" w:hAnsi="Arial" w:cs="Arial"/>
        <w:noProof/>
        <w:color w:val="222222"/>
        <w:sz w:val="24"/>
        <w:szCs w:val="24"/>
        <w:lang w:eastAsia="it-IT"/>
      </w:rPr>
      <w:drawing>
        <wp:inline distT="0" distB="0" distL="0" distR="0" wp14:anchorId="7595DF11" wp14:editId="119B8737">
          <wp:extent cx="6301105" cy="1638300"/>
          <wp:effectExtent l="0" t="0" r="0" b="0"/>
          <wp:docPr id="1020922335" name="Immagine 6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922335" name="Immagine 6" descr="Immagine che contiene testo, Carattere, schermata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11125F" w14:textId="77777777" w:rsidR="00846CE1" w:rsidRPr="00846CE1" w:rsidRDefault="00846CE1" w:rsidP="0033476D">
    <w:pPr>
      <w:rPr>
        <w:rFonts w:ascii="Arial" w:eastAsia="Times New Roman" w:hAnsi="Arial" w:cs="Arial"/>
        <w:color w:val="222222"/>
        <w:sz w:val="24"/>
        <w:szCs w:val="24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Num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Num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675033DD"/>
    <w:multiLevelType w:val="hybridMultilevel"/>
    <w:tmpl w:val="DAE08292"/>
    <w:name w:val="Elenco numerato 4"/>
    <w:lvl w:ilvl="0" w:tplc="990492FA">
      <w:start w:val="1"/>
      <w:numFmt w:val="decimal"/>
      <w:lvlText w:val="%1."/>
      <w:lvlJc w:val="left"/>
      <w:pPr>
        <w:ind w:left="426" w:firstLine="0"/>
      </w:pPr>
      <w:rPr>
        <w:rFonts w:ascii="Times New Roman" w:hAnsi="Times New Roman" w:cs="Times New Roman"/>
      </w:rPr>
    </w:lvl>
    <w:lvl w:ilvl="1" w:tplc="FCDAD110">
      <w:start w:val="1"/>
      <w:numFmt w:val="lowerLetter"/>
      <w:lvlText w:val="%2."/>
      <w:lvlJc w:val="left"/>
      <w:pPr>
        <w:ind w:left="1506" w:firstLine="0"/>
      </w:pPr>
    </w:lvl>
    <w:lvl w:ilvl="2" w:tplc="E79CECF8">
      <w:start w:val="1"/>
      <w:numFmt w:val="lowerRoman"/>
      <w:lvlText w:val="%3."/>
      <w:lvlJc w:val="left"/>
      <w:pPr>
        <w:ind w:left="2406" w:firstLine="0"/>
      </w:pPr>
    </w:lvl>
    <w:lvl w:ilvl="3" w:tplc="88861FB2">
      <w:start w:val="1"/>
      <w:numFmt w:val="decimal"/>
      <w:lvlText w:val="%4."/>
      <w:lvlJc w:val="left"/>
      <w:pPr>
        <w:ind w:left="2946" w:firstLine="0"/>
      </w:pPr>
    </w:lvl>
    <w:lvl w:ilvl="4" w:tplc="736680E6">
      <w:start w:val="1"/>
      <w:numFmt w:val="lowerLetter"/>
      <w:lvlText w:val="%5."/>
      <w:lvlJc w:val="left"/>
      <w:pPr>
        <w:ind w:left="3666" w:firstLine="0"/>
      </w:pPr>
    </w:lvl>
    <w:lvl w:ilvl="5" w:tplc="636EC750">
      <w:start w:val="1"/>
      <w:numFmt w:val="lowerRoman"/>
      <w:lvlText w:val="%6."/>
      <w:lvlJc w:val="left"/>
      <w:pPr>
        <w:ind w:left="4566" w:firstLine="0"/>
      </w:pPr>
    </w:lvl>
    <w:lvl w:ilvl="6" w:tplc="E0781F6E">
      <w:start w:val="1"/>
      <w:numFmt w:val="decimal"/>
      <w:lvlText w:val="%7."/>
      <w:lvlJc w:val="left"/>
      <w:pPr>
        <w:ind w:left="5106" w:firstLine="0"/>
      </w:pPr>
    </w:lvl>
    <w:lvl w:ilvl="7" w:tplc="0FF2004C">
      <w:start w:val="1"/>
      <w:numFmt w:val="lowerLetter"/>
      <w:lvlText w:val="%8."/>
      <w:lvlJc w:val="left"/>
      <w:pPr>
        <w:ind w:left="5826" w:firstLine="0"/>
      </w:pPr>
    </w:lvl>
    <w:lvl w:ilvl="8" w:tplc="D57C702C">
      <w:start w:val="1"/>
      <w:numFmt w:val="lowerRoman"/>
      <w:lvlText w:val="%9."/>
      <w:lvlJc w:val="left"/>
      <w:pPr>
        <w:ind w:left="6726" w:firstLine="0"/>
      </w:p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E5"/>
    <w:rsid w:val="00003791"/>
    <w:rsid w:val="000045B7"/>
    <w:rsid w:val="00010B9C"/>
    <w:rsid w:val="00013C2A"/>
    <w:rsid w:val="0001487B"/>
    <w:rsid w:val="000165BF"/>
    <w:rsid w:val="00021ED4"/>
    <w:rsid w:val="00023025"/>
    <w:rsid w:val="00025F76"/>
    <w:rsid w:val="00026509"/>
    <w:rsid w:val="00030A3B"/>
    <w:rsid w:val="000311EE"/>
    <w:rsid w:val="00031762"/>
    <w:rsid w:val="00034610"/>
    <w:rsid w:val="00035C53"/>
    <w:rsid w:val="00036869"/>
    <w:rsid w:val="00036C37"/>
    <w:rsid w:val="00037186"/>
    <w:rsid w:val="00041474"/>
    <w:rsid w:val="00041E5A"/>
    <w:rsid w:val="0004289E"/>
    <w:rsid w:val="00046A43"/>
    <w:rsid w:val="00046A95"/>
    <w:rsid w:val="0006073B"/>
    <w:rsid w:val="00060A52"/>
    <w:rsid w:val="00070059"/>
    <w:rsid w:val="00075740"/>
    <w:rsid w:val="00082663"/>
    <w:rsid w:val="0008341E"/>
    <w:rsid w:val="00087203"/>
    <w:rsid w:val="000A2DE1"/>
    <w:rsid w:val="000A50E9"/>
    <w:rsid w:val="000A5917"/>
    <w:rsid w:val="000B023E"/>
    <w:rsid w:val="000B0A66"/>
    <w:rsid w:val="000B30F7"/>
    <w:rsid w:val="000C5C2B"/>
    <w:rsid w:val="000C6D7D"/>
    <w:rsid w:val="000C760C"/>
    <w:rsid w:val="000D270B"/>
    <w:rsid w:val="000D31A3"/>
    <w:rsid w:val="000D53D6"/>
    <w:rsid w:val="000E06EF"/>
    <w:rsid w:val="000E0BB9"/>
    <w:rsid w:val="000E18FD"/>
    <w:rsid w:val="000E1954"/>
    <w:rsid w:val="000E1ED2"/>
    <w:rsid w:val="000E7241"/>
    <w:rsid w:val="000F1B11"/>
    <w:rsid w:val="000F335F"/>
    <w:rsid w:val="000F698F"/>
    <w:rsid w:val="00100060"/>
    <w:rsid w:val="001004CC"/>
    <w:rsid w:val="00101771"/>
    <w:rsid w:val="0010400A"/>
    <w:rsid w:val="00105955"/>
    <w:rsid w:val="001064C5"/>
    <w:rsid w:val="00112545"/>
    <w:rsid w:val="00114CA2"/>
    <w:rsid w:val="0011539D"/>
    <w:rsid w:val="001166F6"/>
    <w:rsid w:val="00117D06"/>
    <w:rsid w:val="0012001C"/>
    <w:rsid w:val="001248B2"/>
    <w:rsid w:val="00124ACF"/>
    <w:rsid w:val="00127098"/>
    <w:rsid w:val="00134EDC"/>
    <w:rsid w:val="00141DAD"/>
    <w:rsid w:val="00142207"/>
    <w:rsid w:val="001541A8"/>
    <w:rsid w:val="00157A03"/>
    <w:rsid w:val="00170125"/>
    <w:rsid w:val="00170476"/>
    <w:rsid w:val="00174081"/>
    <w:rsid w:val="00175CD0"/>
    <w:rsid w:val="00180463"/>
    <w:rsid w:val="001813C5"/>
    <w:rsid w:val="00181688"/>
    <w:rsid w:val="00193791"/>
    <w:rsid w:val="001A1966"/>
    <w:rsid w:val="001A63E6"/>
    <w:rsid w:val="001B1800"/>
    <w:rsid w:val="001B4982"/>
    <w:rsid w:val="001B4C31"/>
    <w:rsid w:val="001C2641"/>
    <w:rsid w:val="001C41F5"/>
    <w:rsid w:val="001C4764"/>
    <w:rsid w:val="001C4EB5"/>
    <w:rsid w:val="001C685D"/>
    <w:rsid w:val="001D27C8"/>
    <w:rsid w:val="001D2F57"/>
    <w:rsid w:val="001D3492"/>
    <w:rsid w:val="001D6621"/>
    <w:rsid w:val="001E319F"/>
    <w:rsid w:val="001E7288"/>
    <w:rsid w:val="001F32B3"/>
    <w:rsid w:val="001F45C3"/>
    <w:rsid w:val="001F5C8A"/>
    <w:rsid w:val="002033C0"/>
    <w:rsid w:val="0020345F"/>
    <w:rsid w:val="00205A2F"/>
    <w:rsid w:val="00205E39"/>
    <w:rsid w:val="00212223"/>
    <w:rsid w:val="00212847"/>
    <w:rsid w:val="002167AC"/>
    <w:rsid w:val="00224436"/>
    <w:rsid w:val="00224B7B"/>
    <w:rsid w:val="00233104"/>
    <w:rsid w:val="0023512B"/>
    <w:rsid w:val="00244B6D"/>
    <w:rsid w:val="00252222"/>
    <w:rsid w:val="00253337"/>
    <w:rsid w:val="00254089"/>
    <w:rsid w:val="002547C2"/>
    <w:rsid w:val="00255D74"/>
    <w:rsid w:val="002632CD"/>
    <w:rsid w:val="00263B3E"/>
    <w:rsid w:val="002649F2"/>
    <w:rsid w:val="00264BFD"/>
    <w:rsid w:val="00266A7E"/>
    <w:rsid w:val="0027007C"/>
    <w:rsid w:val="00272E9E"/>
    <w:rsid w:val="00274205"/>
    <w:rsid w:val="0027769F"/>
    <w:rsid w:val="002834E3"/>
    <w:rsid w:val="0028541E"/>
    <w:rsid w:val="002961A0"/>
    <w:rsid w:val="00296909"/>
    <w:rsid w:val="0029771F"/>
    <w:rsid w:val="002A4962"/>
    <w:rsid w:val="002B1817"/>
    <w:rsid w:val="002C1617"/>
    <w:rsid w:val="002D2B03"/>
    <w:rsid w:val="002D2D01"/>
    <w:rsid w:val="002E0276"/>
    <w:rsid w:val="002E1084"/>
    <w:rsid w:val="002E3411"/>
    <w:rsid w:val="002E3DDA"/>
    <w:rsid w:val="002E424A"/>
    <w:rsid w:val="002E7226"/>
    <w:rsid w:val="002F24BE"/>
    <w:rsid w:val="002F325E"/>
    <w:rsid w:val="002F6311"/>
    <w:rsid w:val="00306CFA"/>
    <w:rsid w:val="00311B00"/>
    <w:rsid w:val="00316973"/>
    <w:rsid w:val="003207F9"/>
    <w:rsid w:val="00320A31"/>
    <w:rsid w:val="003253F9"/>
    <w:rsid w:val="00325F66"/>
    <w:rsid w:val="00330F1E"/>
    <w:rsid w:val="00332DCC"/>
    <w:rsid w:val="00333847"/>
    <w:rsid w:val="0033476D"/>
    <w:rsid w:val="00335513"/>
    <w:rsid w:val="00337FE0"/>
    <w:rsid w:val="00342034"/>
    <w:rsid w:val="00342EAB"/>
    <w:rsid w:val="00344804"/>
    <w:rsid w:val="003464D4"/>
    <w:rsid w:val="00350186"/>
    <w:rsid w:val="00353B69"/>
    <w:rsid w:val="00353BAF"/>
    <w:rsid w:val="00355138"/>
    <w:rsid w:val="00356C36"/>
    <w:rsid w:val="00365CAA"/>
    <w:rsid w:val="00370B4D"/>
    <w:rsid w:val="003730E4"/>
    <w:rsid w:val="00374987"/>
    <w:rsid w:val="003754B3"/>
    <w:rsid w:val="003756C1"/>
    <w:rsid w:val="0038091A"/>
    <w:rsid w:val="0038352C"/>
    <w:rsid w:val="003843AA"/>
    <w:rsid w:val="003845C2"/>
    <w:rsid w:val="00392472"/>
    <w:rsid w:val="00394E0F"/>
    <w:rsid w:val="003959B8"/>
    <w:rsid w:val="00396656"/>
    <w:rsid w:val="003A112A"/>
    <w:rsid w:val="003A289F"/>
    <w:rsid w:val="003A340D"/>
    <w:rsid w:val="003A575B"/>
    <w:rsid w:val="003B69A4"/>
    <w:rsid w:val="003C3FBD"/>
    <w:rsid w:val="003C6FB8"/>
    <w:rsid w:val="003D040A"/>
    <w:rsid w:val="003D20CB"/>
    <w:rsid w:val="003D6DA8"/>
    <w:rsid w:val="003E65B6"/>
    <w:rsid w:val="003F0C29"/>
    <w:rsid w:val="003F0EA8"/>
    <w:rsid w:val="003F1976"/>
    <w:rsid w:val="003F2612"/>
    <w:rsid w:val="00400CE0"/>
    <w:rsid w:val="00412316"/>
    <w:rsid w:val="004127F6"/>
    <w:rsid w:val="00416C36"/>
    <w:rsid w:val="004210F5"/>
    <w:rsid w:val="0042218A"/>
    <w:rsid w:val="00422250"/>
    <w:rsid w:val="00422E88"/>
    <w:rsid w:val="0042323E"/>
    <w:rsid w:val="00425C63"/>
    <w:rsid w:val="00431F7E"/>
    <w:rsid w:val="00432EE6"/>
    <w:rsid w:val="00432F0C"/>
    <w:rsid w:val="004378D7"/>
    <w:rsid w:val="00442EF0"/>
    <w:rsid w:val="00444677"/>
    <w:rsid w:val="00472517"/>
    <w:rsid w:val="00475652"/>
    <w:rsid w:val="00481093"/>
    <w:rsid w:val="00485CC6"/>
    <w:rsid w:val="00485CD4"/>
    <w:rsid w:val="00486ECC"/>
    <w:rsid w:val="00497303"/>
    <w:rsid w:val="004A3AF7"/>
    <w:rsid w:val="004A4223"/>
    <w:rsid w:val="004C080F"/>
    <w:rsid w:val="004C226C"/>
    <w:rsid w:val="004C2EEB"/>
    <w:rsid w:val="004C7A49"/>
    <w:rsid w:val="004D7C0F"/>
    <w:rsid w:val="004E0520"/>
    <w:rsid w:val="004E0EDA"/>
    <w:rsid w:val="004E34A3"/>
    <w:rsid w:val="004E5832"/>
    <w:rsid w:val="004F03E9"/>
    <w:rsid w:val="004F077A"/>
    <w:rsid w:val="004F3267"/>
    <w:rsid w:val="004F5B29"/>
    <w:rsid w:val="004F67BE"/>
    <w:rsid w:val="00502208"/>
    <w:rsid w:val="00503503"/>
    <w:rsid w:val="00512EFC"/>
    <w:rsid w:val="0052042D"/>
    <w:rsid w:val="0052391A"/>
    <w:rsid w:val="00531C00"/>
    <w:rsid w:val="005359D1"/>
    <w:rsid w:val="005423C0"/>
    <w:rsid w:val="00542737"/>
    <w:rsid w:val="0055165E"/>
    <w:rsid w:val="005535C5"/>
    <w:rsid w:val="005603CC"/>
    <w:rsid w:val="0056363F"/>
    <w:rsid w:val="00575D72"/>
    <w:rsid w:val="00580216"/>
    <w:rsid w:val="005805D6"/>
    <w:rsid w:val="00583CAE"/>
    <w:rsid w:val="005905FA"/>
    <w:rsid w:val="00596FA7"/>
    <w:rsid w:val="005A1434"/>
    <w:rsid w:val="005A7FBB"/>
    <w:rsid w:val="005B2D73"/>
    <w:rsid w:val="005B376D"/>
    <w:rsid w:val="005B5F2A"/>
    <w:rsid w:val="005B5F9F"/>
    <w:rsid w:val="005B718C"/>
    <w:rsid w:val="005C0E74"/>
    <w:rsid w:val="005C6137"/>
    <w:rsid w:val="005F0F0C"/>
    <w:rsid w:val="005F60C3"/>
    <w:rsid w:val="005F6C0F"/>
    <w:rsid w:val="00602498"/>
    <w:rsid w:val="00615124"/>
    <w:rsid w:val="0061687A"/>
    <w:rsid w:val="00622C5C"/>
    <w:rsid w:val="0062558F"/>
    <w:rsid w:val="00627243"/>
    <w:rsid w:val="0063012F"/>
    <w:rsid w:val="006314F9"/>
    <w:rsid w:val="00634AFD"/>
    <w:rsid w:val="00636936"/>
    <w:rsid w:val="00640FB5"/>
    <w:rsid w:val="0064207D"/>
    <w:rsid w:val="00645DCB"/>
    <w:rsid w:val="00647FAE"/>
    <w:rsid w:val="00651814"/>
    <w:rsid w:val="00655119"/>
    <w:rsid w:val="006579E4"/>
    <w:rsid w:val="0066060A"/>
    <w:rsid w:val="006607DB"/>
    <w:rsid w:val="00662184"/>
    <w:rsid w:val="00662CAE"/>
    <w:rsid w:val="00663533"/>
    <w:rsid w:val="00663973"/>
    <w:rsid w:val="00663A12"/>
    <w:rsid w:val="00665287"/>
    <w:rsid w:val="00665F48"/>
    <w:rsid w:val="00671F89"/>
    <w:rsid w:val="00682DD8"/>
    <w:rsid w:val="00683A96"/>
    <w:rsid w:val="006843FD"/>
    <w:rsid w:val="00684437"/>
    <w:rsid w:val="0068467A"/>
    <w:rsid w:val="00686274"/>
    <w:rsid w:val="006966CC"/>
    <w:rsid w:val="006A15E2"/>
    <w:rsid w:val="006A59EF"/>
    <w:rsid w:val="006A76EE"/>
    <w:rsid w:val="006B61B8"/>
    <w:rsid w:val="006C2AB0"/>
    <w:rsid w:val="006C6482"/>
    <w:rsid w:val="006D2F7B"/>
    <w:rsid w:val="006E1492"/>
    <w:rsid w:val="006E1DEC"/>
    <w:rsid w:val="006F1B1F"/>
    <w:rsid w:val="006F4BD7"/>
    <w:rsid w:val="00703B6D"/>
    <w:rsid w:val="00704B39"/>
    <w:rsid w:val="00706A95"/>
    <w:rsid w:val="007147C4"/>
    <w:rsid w:val="0072253A"/>
    <w:rsid w:val="0072543C"/>
    <w:rsid w:val="007264A5"/>
    <w:rsid w:val="007277AB"/>
    <w:rsid w:val="007278C1"/>
    <w:rsid w:val="00734198"/>
    <w:rsid w:val="00736CF2"/>
    <w:rsid w:val="007416C8"/>
    <w:rsid w:val="007421C8"/>
    <w:rsid w:val="00745A3A"/>
    <w:rsid w:val="00745D44"/>
    <w:rsid w:val="0075077F"/>
    <w:rsid w:val="00755D4A"/>
    <w:rsid w:val="00756A10"/>
    <w:rsid w:val="00756A5D"/>
    <w:rsid w:val="00762650"/>
    <w:rsid w:val="00764B84"/>
    <w:rsid w:val="00767825"/>
    <w:rsid w:val="0077421F"/>
    <w:rsid w:val="0077444E"/>
    <w:rsid w:val="00774587"/>
    <w:rsid w:val="00777B01"/>
    <w:rsid w:val="00780646"/>
    <w:rsid w:val="007828D6"/>
    <w:rsid w:val="007902A9"/>
    <w:rsid w:val="00794057"/>
    <w:rsid w:val="007A4C87"/>
    <w:rsid w:val="007B2152"/>
    <w:rsid w:val="007B3021"/>
    <w:rsid w:val="007B5A0C"/>
    <w:rsid w:val="007C45DD"/>
    <w:rsid w:val="007C6EA5"/>
    <w:rsid w:val="007D1EE5"/>
    <w:rsid w:val="007D791D"/>
    <w:rsid w:val="007E11D3"/>
    <w:rsid w:val="007E358D"/>
    <w:rsid w:val="007E7586"/>
    <w:rsid w:val="007F7312"/>
    <w:rsid w:val="00801497"/>
    <w:rsid w:val="008021D1"/>
    <w:rsid w:val="00803269"/>
    <w:rsid w:val="00806EEE"/>
    <w:rsid w:val="008117B5"/>
    <w:rsid w:val="00812B84"/>
    <w:rsid w:val="00815D7A"/>
    <w:rsid w:val="00831017"/>
    <w:rsid w:val="008320EE"/>
    <w:rsid w:val="00833CFF"/>
    <w:rsid w:val="00836E67"/>
    <w:rsid w:val="008426B2"/>
    <w:rsid w:val="00846CE1"/>
    <w:rsid w:val="00847F6B"/>
    <w:rsid w:val="0086310A"/>
    <w:rsid w:val="00866685"/>
    <w:rsid w:val="008667B8"/>
    <w:rsid w:val="00871067"/>
    <w:rsid w:val="0087133F"/>
    <w:rsid w:val="00875481"/>
    <w:rsid w:val="008768E0"/>
    <w:rsid w:val="00881064"/>
    <w:rsid w:val="008817F2"/>
    <w:rsid w:val="0088485F"/>
    <w:rsid w:val="00887681"/>
    <w:rsid w:val="0089143D"/>
    <w:rsid w:val="00892DD9"/>
    <w:rsid w:val="00894C79"/>
    <w:rsid w:val="008A036A"/>
    <w:rsid w:val="008A2381"/>
    <w:rsid w:val="008A238C"/>
    <w:rsid w:val="008A4FD7"/>
    <w:rsid w:val="008A7B3D"/>
    <w:rsid w:val="008B17D5"/>
    <w:rsid w:val="008B5360"/>
    <w:rsid w:val="008B694F"/>
    <w:rsid w:val="008C2305"/>
    <w:rsid w:val="008D3515"/>
    <w:rsid w:val="008D3A81"/>
    <w:rsid w:val="008E00FF"/>
    <w:rsid w:val="008E14E5"/>
    <w:rsid w:val="008F0396"/>
    <w:rsid w:val="008F5C8C"/>
    <w:rsid w:val="0090323A"/>
    <w:rsid w:val="00911616"/>
    <w:rsid w:val="00915ADE"/>
    <w:rsid w:val="00917DFB"/>
    <w:rsid w:val="00922E86"/>
    <w:rsid w:val="00924153"/>
    <w:rsid w:val="00924746"/>
    <w:rsid w:val="0092590E"/>
    <w:rsid w:val="00932041"/>
    <w:rsid w:val="00940D7D"/>
    <w:rsid w:val="00942063"/>
    <w:rsid w:val="009421EB"/>
    <w:rsid w:val="00944DC8"/>
    <w:rsid w:val="00950AB8"/>
    <w:rsid w:val="00951014"/>
    <w:rsid w:val="009543B2"/>
    <w:rsid w:val="009601F9"/>
    <w:rsid w:val="0097272F"/>
    <w:rsid w:val="00974127"/>
    <w:rsid w:val="00974F79"/>
    <w:rsid w:val="00975032"/>
    <w:rsid w:val="0098030F"/>
    <w:rsid w:val="009810FD"/>
    <w:rsid w:val="00982CB0"/>
    <w:rsid w:val="0098336B"/>
    <w:rsid w:val="00987092"/>
    <w:rsid w:val="00996496"/>
    <w:rsid w:val="009A189D"/>
    <w:rsid w:val="009A5EF5"/>
    <w:rsid w:val="009A61A5"/>
    <w:rsid w:val="009A6241"/>
    <w:rsid w:val="009B23AA"/>
    <w:rsid w:val="009B6C4D"/>
    <w:rsid w:val="009C0FEE"/>
    <w:rsid w:val="009C3ACD"/>
    <w:rsid w:val="009C3D63"/>
    <w:rsid w:val="009E5967"/>
    <w:rsid w:val="009E62E6"/>
    <w:rsid w:val="009E7DB1"/>
    <w:rsid w:val="009F0E0B"/>
    <w:rsid w:val="009F15A8"/>
    <w:rsid w:val="009F7172"/>
    <w:rsid w:val="00A01A22"/>
    <w:rsid w:val="00A02A91"/>
    <w:rsid w:val="00A03163"/>
    <w:rsid w:val="00A06527"/>
    <w:rsid w:val="00A147EC"/>
    <w:rsid w:val="00A14AA8"/>
    <w:rsid w:val="00A16E53"/>
    <w:rsid w:val="00A20BC6"/>
    <w:rsid w:val="00A30096"/>
    <w:rsid w:val="00A34017"/>
    <w:rsid w:val="00A35129"/>
    <w:rsid w:val="00A36F8D"/>
    <w:rsid w:val="00A43275"/>
    <w:rsid w:val="00A43DE2"/>
    <w:rsid w:val="00A55140"/>
    <w:rsid w:val="00A707DC"/>
    <w:rsid w:val="00A719DD"/>
    <w:rsid w:val="00A719F9"/>
    <w:rsid w:val="00A75DC7"/>
    <w:rsid w:val="00A75FAC"/>
    <w:rsid w:val="00A764AC"/>
    <w:rsid w:val="00A80376"/>
    <w:rsid w:val="00A833FA"/>
    <w:rsid w:val="00A86709"/>
    <w:rsid w:val="00A87BAA"/>
    <w:rsid w:val="00A9021C"/>
    <w:rsid w:val="00A9449C"/>
    <w:rsid w:val="00AA4461"/>
    <w:rsid w:val="00AA5693"/>
    <w:rsid w:val="00AB4BE6"/>
    <w:rsid w:val="00AB68BB"/>
    <w:rsid w:val="00AB7308"/>
    <w:rsid w:val="00AC0CCE"/>
    <w:rsid w:val="00AC41AE"/>
    <w:rsid w:val="00AC5241"/>
    <w:rsid w:val="00AC52CB"/>
    <w:rsid w:val="00AC6D7E"/>
    <w:rsid w:val="00AD5FD7"/>
    <w:rsid w:val="00AD6E1B"/>
    <w:rsid w:val="00AE36CB"/>
    <w:rsid w:val="00AE38C5"/>
    <w:rsid w:val="00AE4250"/>
    <w:rsid w:val="00AE7771"/>
    <w:rsid w:val="00AF4DCE"/>
    <w:rsid w:val="00AF698A"/>
    <w:rsid w:val="00B00611"/>
    <w:rsid w:val="00B01004"/>
    <w:rsid w:val="00B02379"/>
    <w:rsid w:val="00B05C7C"/>
    <w:rsid w:val="00B0777D"/>
    <w:rsid w:val="00B07C32"/>
    <w:rsid w:val="00B07D22"/>
    <w:rsid w:val="00B118A7"/>
    <w:rsid w:val="00B17034"/>
    <w:rsid w:val="00B24D80"/>
    <w:rsid w:val="00B311F7"/>
    <w:rsid w:val="00B317C8"/>
    <w:rsid w:val="00B333D5"/>
    <w:rsid w:val="00B3467E"/>
    <w:rsid w:val="00B37B63"/>
    <w:rsid w:val="00B37FFB"/>
    <w:rsid w:val="00B40307"/>
    <w:rsid w:val="00B423C4"/>
    <w:rsid w:val="00B43B27"/>
    <w:rsid w:val="00B441B4"/>
    <w:rsid w:val="00B4488C"/>
    <w:rsid w:val="00B55FF0"/>
    <w:rsid w:val="00B57C3E"/>
    <w:rsid w:val="00B61B27"/>
    <w:rsid w:val="00B61F83"/>
    <w:rsid w:val="00B637E9"/>
    <w:rsid w:val="00B66F84"/>
    <w:rsid w:val="00B67F0A"/>
    <w:rsid w:val="00B70106"/>
    <w:rsid w:val="00B7505D"/>
    <w:rsid w:val="00B75E43"/>
    <w:rsid w:val="00B77CF1"/>
    <w:rsid w:val="00B80779"/>
    <w:rsid w:val="00B84107"/>
    <w:rsid w:val="00B859C4"/>
    <w:rsid w:val="00B85DE1"/>
    <w:rsid w:val="00B871E7"/>
    <w:rsid w:val="00B87412"/>
    <w:rsid w:val="00B901FE"/>
    <w:rsid w:val="00B95255"/>
    <w:rsid w:val="00BA272F"/>
    <w:rsid w:val="00BA3FF3"/>
    <w:rsid w:val="00BA5D9D"/>
    <w:rsid w:val="00BB0EA4"/>
    <w:rsid w:val="00BB1077"/>
    <w:rsid w:val="00BB10F0"/>
    <w:rsid w:val="00BC01FE"/>
    <w:rsid w:val="00BC7FC6"/>
    <w:rsid w:val="00BD46DC"/>
    <w:rsid w:val="00BE1348"/>
    <w:rsid w:val="00BF0F1C"/>
    <w:rsid w:val="00BF5F3C"/>
    <w:rsid w:val="00C02FFC"/>
    <w:rsid w:val="00C048BE"/>
    <w:rsid w:val="00C06899"/>
    <w:rsid w:val="00C116C7"/>
    <w:rsid w:val="00C11719"/>
    <w:rsid w:val="00C13588"/>
    <w:rsid w:val="00C16EAA"/>
    <w:rsid w:val="00C17BB5"/>
    <w:rsid w:val="00C22474"/>
    <w:rsid w:val="00C22FDF"/>
    <w:rsid w:val="00C2497F"/>
    <w:rsid w:val="00C30059"/>
    <w:rsid w:val="00C3128F"/>
    <w:rsid w:val="00C32148"/>
    <w:rsid w:val="00C35160"/>
    <w:rsid w:val="00C41D55"/>
    <w:rsid w:val="00C4524F"/>
    <w:rsid w:val="00C4717D"/>
    <w:rsid w:val="00C5369D"/>
    <w:rsid w:val="00C53B55"/>
    <w:rsid w:val="00C55599"/>
    <w:rsid w:val="00C561D0"/>
    <w:rsid w:val="00C564E0"/>
    <w:rsid w:val="00C6134D"/>
    <w:rsid w:val="00C63E31"/>
    <w:rsid w:val="00C65F1A"/>
    <w:rsid w:val="00C67B08"/>
    <w:rsid w:val="00C70A83"/>
    <w:rsid w:val="00C71933"/>
    <w:rsid w:val="00C73729"/>
    <w:rsid w:val="00C82B44"/>
    <w:rsid w:val="00C86815"/>
    <w:rsid w:val="00C87F72"/>
    <w:rsid w:val="00C90D7E"/>
    <w:rsid w:val="00C93A7A"/>
    <w:rsid w:val="00C9482B"/>
    <w:rsid w:val="00CA0535"/>
    <w:rsid w:val="00CA1BC1"/>
    <w:rsid w:val="00CA5A43"/>
    <w:rsid w:val="00CB3D1C"/>
    <w:rsid w:val="00CB4CBD"/>
    <w:rsid w:val="00CB786A"/>
    <w:rsid w:val="00CC337D"/>
    <w:rsid w:val="00CC7006"/>
    <w:rsid w:val="00CD3D27"/>
    <w:rsid w:val="00CD6A63"/>
    <w:rsid w:val="00CE05EB"/>
    <w:rsid w:val="00CE49CD"/>
    <w:rsid w:val="00CE68EB"/>
    <w:rsid w:val="00CE70D3"/>
    <w:rsid w:val="00CF4019"/>
    <w:rsid w:val="00D01589"/>
    <w:rsid w:val="00D01CA4"/>
    <w:rsid w:val="00D02B74"/>
    <w:rsid w:val="00D035C5"/>
    <w:rsid w:val="00D109F0"/>
    <w:rsid w:val="00D159C9"/>
    <w:rsid w:val="00D20FB2"/>
    <w:rsid w:val="00D315CA"/>
    <w:rsid w:val="00D417A4"/>
    <w:rsid w:val="00D422E9"/>
    <w:rsid w:val="00D4386A"/>
    <w:rsid w:val="00D4660A"/>
    <w:rsid w:val="00D51233"/>
    <w:rsid w:val="00D5141E"/>
    <w:rsid w:val="00D5267A"/>
    <w:rsid w:val="00D54145"/>
    <w:rsid w:val="00D570CF"/>
    <w:rsid w:val="00D60CB7"/>
    <w:rsid w:val="00D60D7B"/>
    <w:rsid w:val="00D628D2"/>
    <w:rsid w:val="00D62C17"/>
    <w:rsid w:val="00D738D3"/>
    <w:rsid w:val="00D75D2C"/>
    <w:rsid w:val="00DA0DC2"/>
    <w:rsid w:val="00DA33E5"/>
    <w:rsid w:val="00DA69B4"/>
    <w:rsid w:val="00DB3B54"/>
    <w:rsid w:val="00DB400F"/>
    <w:rsid w:val="00DB57A7"/>
    <w:rsid w:val="00DB7C20"/>
    <w:rsid w:val="00DC2BED"/>
    <w:rsid w:val="00DC2D4A"/>
    <w:rsid w:val="00DC6EAB"/>
    <w:rsid w:val="00DD0FDD"/>
    <w:rsid w:val="00DD21A8"/>
    <w:rsid w:val="00DD59EF"/>
    <w:rsid w:val="00DD78FF"/>
    <w:rsid w:val="00DE2CBB"/>
    <w:rsid w:val="00DE7317"/>
    <w:rsid w:val="00DF0B39"/>
    <w:rsid w:val="00DF3523"/>
    <w:rsid w:val="00DF36D6"/>
    <w:rsid w:val="00DF75FB"/>
    <w:rsid w:val="00E0207C"/>
    <w:rsid w:val="00E06944"/>
    <w:rsid w:val="00E074BB"/>
    <w:rsid w:val="00E076C4"/>
    <w:rsid w:val="00E13887"/>
    <w:rsid w:val="00E14297"/>
    <w:rsid w:val="00E20D15"/>
    <w:rsid w:val="00E244F5"/>
    <w:rsid w:val="00E2456B"/>
    <w:rsid w:val="00E26AD2"/>
    <w:rsid w:val="00E2743E"/>
    <w:rsid w:val="00E30450"/>
    <w:rsid w:val="00E338D2"/>
    <w:rsid w:val="00E35169"/>
    <w:rsid w:val="00E35688"/>
    <w:rsid w:val="00E40F0F"/>
    <w:rsid w:val="00E43A12"/>
    <w:rsid w:val="00E500B9"/>
    <w:rsid w:val="00E53B1A"/>
    <w:rsid w:val="00E546AF"/>
    <w:rsid w:val="00E57094"/>
    <w:rsid w:val="00E61A5D"/>
    <w:rsid w:val="00E65183"/>
    <w:rsid w:val="00E666FD"/>
    <w:rsid w:val="00E702F0"/>
    <w:rsid w:val="00E76514"/>
    <w:rsid w:val="00E76884"/>
    <w:rsid w:val="00E83613"/>
    <w:rsid w:val="00E90407"/>
    <w:rsid w:val="00E90457"/>
    <w:rsid w:val="00E90524"/>
    <w:rsid w:val="00E93543"/>
    <w:rsid w:val="00E93BC1"/>
    <w:rsid w:val="00E95660"/>
    <w:rsid w:val="00E96F5B"/>
    <w:rsid w:val="00EA6C83"/>
    <w:rsid w:val="00EB099E"/>
    <w:rsid w:val="00EB2E5D"/>
    <w:rsid w:val="00EB417C"/>
    <w:rsid w:val="00EB5ECB"/>
    <w:rsid w:val="00EC1104"/>
    <w:rsid w:val="00EC1E98"/>
    <w:rsid w:val="00EC6792"/>
    <w:rsid w:val="00ED3564"/>
    <w:rsid w:val="00ED3BCF"/>
    <w:rsid w:val="00ED6A72"/>
    <w:rsid w:val="00ED7865"/>
    <w:rsid w:val="00EE06DD"/>
    <w:rsid w:val="00EE11A9"/>
    <w:rsid w:val="00EF49F7"/>
    <w:rsid w:val="00EF5151"/>
    <w:rsid w:val="00EF5546"/>
    <w:rsid w:val="00EF64D4"/>
    <w:rsid w:val="00F05BF0"/>
    <w:rsid w:val="00F14FF8"/>
    <w:rsid w:val="00F151FD"/>
    <w:rsid w:val="00F21900"/>
    <w:rsid w:val="00F33107"/>
    <w:rsid w:val="00F3361A"/>
    <w:rsid w:val="00F34768"/>
    <w:rsid w:val="00F41FB3"/>
    <w:rsid w:val="00F44D3E"/>
    <w:rsid w:val="00F46732"/>
    <w:rsid w:val="00F51B16"/>
    <w:rsid w:val="00F5475E"/>
    <w:rsid w:val="00F57414"/>
    <w:rsid w:val="00F61069"/>
    <w:rsid w:val="00F623E7"/>
    <w:rsid w:val="00F64279"/>
    <w:rsid w:val="00F724CB"/>
    <w:rsid w:val="00F77404"/>
    <w:rsid w:val="00F9432A"/>
    <w:rsid w:val="00F96901"/>
    <w:rsid w:val="00F96EA1"/>
    <w:rsid w:val="00F97CDB"/>
    <w:rsid w:val="00F97D63"/>
    <w:rsid w:val="00FA1D8E"/>
    <w:rsid w:val="00FA7720"/>
    <w:rsid w:val="00FB29E4"/>
    <w:rsid w:val="00FC1E00"/>
    <w:rsid w:val="00FC6470"/>
    <w:rsid w:val="00FC7011"/>
    <w:rsid w:val="00FD1855"/>
    <w:rsid w:val="00FD1D78"/>
    <w:rsid w:val="00FD3ECE"/>
    <w:rsid w:val="00FD6BE5"/>
    <w:rsid w:val="00FD70B6"/>
    <w:rsid w:val="00FE14EA"/>
    <w:rsid w:val="00FE3792"/>
    <w:rsid w:val="00FE4C34"/>
    <w:rsid w:val="00FE60CC"/>
    <w:rsid w:val="00FE6416"/>
    <w:rsid w:val="00FF11A8"/>
    <w:rsid w:val="00FF2A54"/>
    <w:rsid w:val="00FF33CF"/>
    <w:rsid w:val="00FF46A8"/>
    <w:rsid w:val="00FF4CA8"/>
    <w:rsid w:val="00FF5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3C66B1"/>
  <w15:docId w15:val="{E8A11675-8837-4924-8404-16F7DFCE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7DFB"/>
  </w:style>
  <w:style w:type="paragraph" w:styleId="Titolo1">
    <w:name w:val="heading 1"/>
    <w:basedOn w:val="Normale"/>
    <w:link w:val="Titolo1Carattere"/>
    <w:uiPriority w:val="9"/>
    <w:qFormat/>
    <w:rsid w:val="00A87B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4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10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70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4E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4E5"/>
  </w:style>
  <w:style w:type="paragraph" w:styleId="Pidipagina">
    <w:name w:val="footer"/>
    <w:basedOn w:val="Normale"/>
    <w:link w:val="Pidipagina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4E5"/>
  </w:style>
  <w:style w:type="paragraph" w:customStyle="1" w:styleId="Default">
    <w:name w:val="Default"/>
    <w:rsid w:val="008E14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B3B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AF69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AF69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Sfondochiaro-Colore11">
    <w:name w:val="Sfondo chiaro - Colore 11"/>
    <w:basedOn w:val="Tabellanormale"/>
    <w:uiPriority w:val="60"/>
    <w:rsid w:val="009E596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F41FB3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87BA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Corpotesto">
    <w:name w:val="Body Text"/>
    <w:aliases w:val="Corpo del testo"/>
    <w:basedOn w:val="Normale"/>
    <w:link w:val="CorpotestoCarattere"/>
    <w:uiPriority w:val="1"/>
    <w:qFormat/>
    <w:rsid w:val="00A87BA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uiPriority w:val="1"/>
    <w:rsid w:val="00A87BA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sid w:val="00A87BAA"/>
    <w:rPr>
      <w:b/>
      <w:bCs/>
    </w:rPr>
  </w:style>
  <w:style w:type="paragraph" w:styleId="Elenco">
    <w:name w:val="List"/>
    <w:basedOn w:val="Normale"/>
    <w:rsid w:val="00A87BA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70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Style7">
    <w:name w:val="Style7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  <w:lang w:eastAsia="it-IT"/>
    </w:rPr>
  </w:style>
  <w:style w:type="paragraph" w:customStyle="1" w:styleId="Style1">
    <w:name w:val="Style1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2">
    <w:name w:val="Style2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4">
    <w:name w:val="Style4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35" w:lineRule="exact"/>
      <w:ind w:firstLine="317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5">
    <w:name w:val="Style5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3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6">
    <w:name w:val="Style6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13">
    <w:name w:val="Font Style13"/>
    <w:basedOn w:val="Carpredefinitoparagrafo"/>
    <w:uiPriority w:val="99"/>
    <w:rsid w:val="003843A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Carpredefinitoparagrafo"/>
    <w:uiPriority w:val="99"/>
    <w:rsid w:val="003843AA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Carpredefinitoparagrafo"/>
    <w:uiPriority w:val="99"/>
    <w:rsid w:val="003843AA"/>
    <w:rPr>
      <w:rFonts w:ascii="Times New Roman" w:hAnsi="Times New Roman" w:cs="Times New Roman"/>
      <w:i/>
      <w:iCs/>
      <w:sz w:val="20"/>
      <w:szCs w:val="20"/>
    </w:rPr>
  </w:style>
  <w:style w:type="table" w:customStyle="1" w:styleId="Grigliatabella1">
    <w:name w:val="Griglia tabella1"/>
    <w:basedOn w:val="Tabellanormale"/>
    <w:next w:val="Grigliatabella"/>
    <w:rsid w:val="003D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C2641"/>
    <w:pPr>
      <w:ind w:left="720"/>
      <w:contextualSpacing/>
    </w:pPr>
  </w:style>
  <w:style w:type="paragraph" w:customStyle="1" w:styleId="Style27">
    <w:name w:val="Style27"/>
    <w:basedOn w:val="Normale"/>
    <w:uiPriority w:val="99"/>
    <w:rsid w:val="001166F6"/>
    <w:pPr>
      <w:widowControl w:val="0"/>
      <w:suppressAutoHyphens/>
      <w:autoSpaceDE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15">
    <w:name w:val="Style15"/>
    <w:basedOn w:val="Normale"/>
    <w:rsid w:val="003756C1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29">
    <w:name w:val="Font Style29"/>
    <w:rsid w:val="003756C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e"/>
    <w:rsid w:val="003756C1"/>
    <w:pPr>
      <w:widowControl w:val="0"/>
      <w:autoSpaceDE w:val="0"/>
      <w:autoSpaceDN w:val="0"/>
      <w:adjustRightInd w:val="0"/>
      <w:spacing w:after="0" w:line="408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944D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uiPriority w:val="1"/>
    <w:qFormat/>
    <w:rsid w:val="002E3DD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996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onormale1">
    <w:name w:val="Testo normale1"/>
    <w:basedOn w:val="Normale"/>
    <w:rsid w:val="007278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4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1">
    <w:name w:val="Normale1"/>
    <w:rsid w:val="003754B3"/>
    <w:pPr>
      <w:spacing w:after="120" w:line="288" w:lineRule="auto"/>
    </w:pPr>
    <w:rPr>
      <w:rFonts w:ascii="Century Gothic" w:eastAsia="Century Gothic" w:hAnsi="Century Gothic" w:cs="Century Gothic"/>
      <w:color w:val="595959"/>
      <w:sz w:val="28"/>
      <w:szCs w:val="28"/>
      <w:lang w:eastAsia="it-IT"/>
    </w:rPr>
  </w:style>
  <w:style w:type="paragraph" w:customStyle="1" w:styleId="Stiledidisegnopredefinito">
    <w:name w:val="Stile di disegno predefinito"/>
    <w:rsid w:val="00431F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F508D"/>
    <w:pPr>
      <w:widowControl w:val="0"/>
      <w:autoSpaceDE w:val="0"/>
      <w:autoSpaceDN w:val="0"/>
      <w:spacing w:after="0" w:line="371" w:lineRule="exact"/>
      <w:ind w:left="107"/>
      <w:jc w:val="center"/>
    </w:pPr>
    <w:rPr>
      <w:rFonts w:ascii="Calibri" w:eastAsia="Calibri" w:hAnsi="Calibri" w:cs="Calibri"/>
      <w:lang w:val="en-US"/>
    </w:rPr>
  </w:style>
  <w:style w:type="paragraph" w:customStyle="1" w:styleId="Style10">
    <w:name w:val="Style10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character" w:customStyle="1" w:styleId="FontStyle33">
    <w:name w:val="Font Style33"/>
    <w:basedOn w:val="Carpredefinitoparagrafo"/>
    <w:uiPriority w:val="99"/>
    <w:rsid w:val="001064C5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40">
    <w:name w:val="Font Style40"/>
    <w:basedOn w:val="Carpredefinitoparagrafo"/>
    <w:uiPriority w:val="99"/>
    <w:rsid w:val="001064C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4">
    <w:name w:val="Style24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32">
    <w:name w:val="Font Style32"/>
    <w:basedOn w:val="Carpredefinitoparagrafo"/>
    <w:uiPriority w:val="99"/>
    <w:rsid w:val="0098336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2">
    <w:name w:val="Style22"/>
    <w:basedOn w:val="Normale"/>
    <w:uiPriority w:val="99"/>
    <w:rsid w:val="0098336B"/>
    <w:pPr>
      <w:widowControl w:val="0"/>
      <w:autoSpaceDE w:val="0"/>
      <w:autoSpaceDN w:val="0"/>
      <w:adjustRightInd w:val="0"/>
      <w:spacing w:after="0" w:line="418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685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37FE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108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0059"/>
    <w:rPr>
      <w:color w:val="605E5C"/>
      <w:shd w:val="clear" w:color="auto" w:fill="E1DFDD"/>
    </w:rPr>
  </w:style>
  <w:style w:type="table" w:styleId="Tabellagriglia5scura-colore1">
    <w:name w:val="Grid Table 5 Dark Accent 1"/>
    <w:basedOn w:val="Tabellanormale"/>
    <w:uiPriority w:val="50"/>
    <w:rsid w:val="00D466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3041">
                  <w:marLeft w:val="0"/>
                  <w:marRight w:val="0"/>
                  <w:marTop w:val="8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30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36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78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665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223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34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21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752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0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743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6792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832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5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02036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18603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6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85224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9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5237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8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3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88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63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665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12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izzi.edu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izz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A021E-686F-49F3-831E-84800419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Prof Mario</cp:lastModifiedBy>
  <cp:revision>16</cp:revision>
  <cp:lastPrinted>2025-09-09T07:44:00Z</cp:lastPrinted>
  <dcterms:created xsi:type="dcterms:W3CDTF">2025-09-06T14:56:00Z</dcterms:created>
  <dcterms:modified xsi:type="dcterms:W3CDTF">2026-10-09T12:40:00Z</dcterms:modified>
</cp:coreProperties>
</file>