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7778E8" w14:textId="77777777" w:rsidR="001E238B" w:rsidRDefault="00000000">
      <w:pPr>
        <w:widowControl/>
        <w:spacing w:line="276" w:lineRule="auto"/>
        <w:ind w:right="-283"/>
        <w:jc w:val="left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Allegato A all’Avviso – Modello di domanda di partecipazione</w:t>
      </w:r>
    </w:p>
    <w:p w14:paraId="0B346094" w14:textId="77777777" w:rsidR="001E238B" w:rsidRDefault="001E238B">
      <w:pPr>
        <w:widowControl/>
        <w:spacing w:line="276" w:lineRule="auto"/>
        <w:ind w:right="-283"/>
        <w:jc w:val="left"/>
        <w:rPr>
          <w:rFonts w:ascii="Calibri" w:eastAsia="Calibri" w:hAnsi="Calibri" w:cs="Calibri"/>
          <w:noProof/>
          <w:sz w:val="22"/>
          <w:szCs w:val="22"/>
        </w:rPr>
      </w:pPr>
    </w:p>
    <w:p w14:paraId="1019ABBB" w14:textId="77777777" w:rsidR="00FB63DB" w:rsidRDefault="00FB63DB">
      <w:pPr>
        <w:spacing w:before="120" w:after="120" w:line="276" w:lineRule="auto"/>
        <w:rPr>
          <w:rFonts w:ascii="Calibri" w:eastAsia="Calibri" w:hAnsi="Calibri" w:cs="Calibri"/>
          <w:sz w:val="22"/>
          <w:szCs w:val="22"/>
        </w:rPr>
      </w:pPr>
      <w:bookmarkStart w:id="0" w:name="_heading=h.uwjxd3wya0pa" w:colFirst="0" w:colLast="0"/>
      <w:bookmarkEnd w:id="0"/>
    </w:p>
    <w:tbl>
      <w:tblPr>
        <w:tblStyle w:val="a"/>
        <w:tblpPr w:leftFromText="180" w:rightFromText="180" w:vertAnchor="text" w:tblpY="117"/>
        <w:tblW w:w="962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24"/>
      </w:tblGrid>
      <w:tr w:rsidR="00FB63DB" w14:paraId="0097BE8E" w14:textId="77777777">
        <w:tc>
          <w:tcPr>
            <w:tcW w:w="9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DDCD18" w14:textId="77777777" w:rsidR="00FB63DB" w:rsidRDefault="00FB63DB">
            <w:pPr>
              <w:spacing w:before="120" w:after="120" w:line="276" w:lineRule="auto"/>
              <w:ind w:left="283" w:right="30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bookmarkStart w:id="1" w:name="_heading=h.h3gv4rn2cjd1" w:colFirst="0" w:colLast="0"/>
            <w:bookmarkEnd w:id="1"/>
          </w:p>
          <w:p w14:paraId="2F11F959" w14:textId="77777777" w:rsidR="00FB63DB" w:rsidRDefault="00000000">
            <w:pPr>
              <w:widowControl/>
              <w:rPr>
                <w:rFonts w:ascii="Garamond" w:eastAsia="Garamond" w:hAnsi="Garamond" w:cs="Garamond"/>
                <w:b/>
                <w:bCs/>
                <w:sz w:val="22"/>
                <w:szCs w:val="22"/>
              </w:rPr>
            </w:pPr>
            <w:r>
              <w:rPr>
                <w:rFonts w:ascii="Garamond" w:eastAsia="Garamond" w:hAnsi="Garamond" w:cs="Garamond"/>
                <w:b/>
                <w:bCs/>
                <w:sz w:val="22"/>
                <w:szCs w:val="22"/>
              </w:rPr>
              <w:t>PR CAMPANIA FSE + 2021-2027 “Valorizzazione e diffusione della cultura delle pari opportunità, dell’educazione affettiva e della gestione delle emozioni” - Titolo Progetto “Emozioni e Responsabilità: percorsi di educazione all’affettività e al rispetto”</w:t>
            </w:r>
          </w:p>
          <w:p w14:paraId="5F9786D3" w14:textId="77777777" w:rsidR="00FB63DB" w:rsidRDefault="00000000">
            <w:pPr>
              <w:widowControl/>
              <w:rPr>
                <w:rFonts w:ascii="Garamond" w:eastAsia="Garamond" w:hAnsi="Garamond" w:cs="Garamond"/>
                <w:b/>
                <w:bCs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b/>
                <w:bCs/>
                <w:sz w:val="24"/>
                <w:szCs w:val="24"/>
              </w:rPr>
              <w:t>PR Campania FSE+ 2021-2027, Priorità 2 Obiettivo Specifico ESO 4.6 Azione 2.f.1</w:t>
            </w:r>
          </w:p>
          <w:p w14:paraId="531C2F08" w14:textId="77777777" w:rsidR="00FB63DB" w:rsidRDefault="00000000">
            <w:pPr>
              <w:widowControl/>
              <w:jc w:val="left"/>
              <w:rPr>
                <w:rFonts w:ascii="Garamond" w:eastAsia="Garamond" w:hAnsi="Garamond" w:cs="Garamond"/>
                <w:b/>
                <w:bCs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b/>
                <w:bCs/>
                <w:sz w:val="24"/>
                <w:szCs w:val="24"/>
              </w:rPr>
              <w:t>ID 231</w:t>
            </w:r>
          </w:p>
          <w:p w14:paraId="7B4532B3" w14:textId="77777777" w:rsidR="00FB63DB" w:rsidRDefault="00000000">
            <w:pPr>
              <w:widowControl/>
              <w:jc w:val="left"/>
              <w:rPr>
                <w:rFonts w:ascii="Garamond" w:eastAsia="Garamond" w:hAnsi="Garamond" w:cs="Garamond"/>
                <w:b/>
                <w:bCs/>
                <w:sz w:val="22"/>
                <w:szCs w:val="22"/>
              </w:rPr>
            </w:pPr>
            <w:r>
              <w:rPr>
                <w:rFonts w:ascii="Garamond" w:eastAsia="Garamond" w:hAnsi="Garamond" w:cs="Garamond"/>
                <w:b/>
                <w:bCs/>
                <w:sz w:val="22"/>
                <w:szCs w:val="22"/>
              </w:rPr>
              <w:t>CUP: H44D26000120002</w:t>
            </w:r>
          </w:p>
          <w:p w14:paraId="28B6F357" w14:textId="77777777" w:rsidR="00FB63DB" w:rsidRDefault="00FB63DB">
            <w:pPr>
              <w:rPr>
                <w:rFonts w:ascii="Garamond" w:eastAsia="Garamond" w:hAnsi="Garamond" w:cs="Garamond"/>
                <w:b/>
                <w:bCs/>
                <w:sz w:val="22"/>
                <w:szCs w:val="22"/>
              </w:rPr>
            </w:pPr>
          </w:p>
          <w:p w14:paraId="0DA22341" w14:textId="77777777" w:rsidR="00FB63DB" w:rsidRDefault="00FB63DB">
            <w:pPr>
              <w:spacing w:before="120" w:after="120" w:line="276" w:lineRule="auto"/>
              <w:ind w:left="283" w:right="30"/>
              <w:jc w:val="center"/>
              <w:rPr>
                <w:rFonts w:ascii="Garamond" w:eastAsia="Garamond" w:hAnsi="Garamond" w:cs="Garamond"/>
                <w:b/>
                <w:bCs/>
                <w:sz w:val="22"/>
                <w:szCs w:val="22"/>
                <w:u w:val="single"/>
              </w:rPr>
            </w:pPr>
          </w:p>
          <w:p w14:paraId="202F3581" w14:textId="77777777" w:rsidR="00FB63DB" w:rsidRDefault="00000000">
            <w:pPr>
              <w:spacing w:before="120" w:after="120" w:line="276" w:lineRule="auto"/>
              <w:ind w:left="283" w:right="30"/>
              <w:jc w:val="center"/>
              <w:rPr>
                <w:rFonts w:ascii="Garamond" w:eastAsia="Garamond" w:hAnsi="Garamond" w:cs="Garamond"/>
                <w:b/>
                <w:bCs/>
                <w:sz w:val="22"/>
                <w:szCs w:val="22"/>
                <w:u w:val="single"/>
              </w:rPr>
            </w:pPr>
            <w:r>
              <w:rPr>
                <w:rFonts w:ascii="Garamond" w:eastAsia="Garamond" w:hAnsi="Garamond" w:cs="Garamond"/>
                <w:b/>
                <w:bCs/>
                <w:sz w:val="22"/>
                <w:szCs w:val="22"/>
                <w:u w:val="single"/>
              </w:rPr>
              <w:t>ALLEGATO “A” ALL’AVVISO</w:t>
            </w:r>
          </w:p>
          <w:p w14:paraId="4E2454E1" w14:textId="77777777" w:rsidR="00FB63DB" w:rsidRDefault="00FB63DB">
            <w:pPr>
              <w:spacing w:before="144" w:after="144" w:line="276" w:lineRule="auto"/>
              <w:jc w:val="center"/>
              <w:rPr>
                <w:rFonts w:ascii="Garamond" w:eastAsia="Garamond" w:hAnsi="Garamond" w:cs="Garamond"/>
                <w:b/>
                <w:bCs/>
                <w:sz w:val="22"/>
                <w:szCs w:val="22"/>
              </w:rPr>
            </w:pPr>
          </w:p>
          <w:p w14:paraId="62D90C5C" w14:textId="77777777" w:rsidR="00FB63DB" w:rsidRDefault="00000000">
            <w:pPr>
              <w:spacing w:before="120" w:after="120" w:line="276" w:lineRule="auto"/>
              <w:jc w:val="center"/>
              <w:rPr>
                <w:rFonts w:ascii="Garamond" w:eastAsia="Garamond" w:hAnsi="Garamond" w:cs="Garamond"/>
                <w:b/>
                <w:bCs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b/>
                <w:bCs/>
                <w:sz w:val="22"/>
                <w:szCs w:val="22"/>
              </w:rPr>
              <w:t xml:space="preserve">Procedura di selezione per il conferimento di un incarico individuale, avente ad oggetto Individuazione N. 4 ESPERTI </w:t>
            </w:r>
            <w:proofErr w:type="gramStart"/>
            <w:r>
              <w:rPr>
                <w:rFonts w:ascii="Garamond" w:eastAsia="Garamond" w:hAnsi="Garamond" w:cs="Garamond"/>
                <w:b/>
                <w:bCs/>
                <w:sz w:val="22"/>
                <w:szCs w:val="22"/>
              </w:rPr>
              <w:t>pe r la</w:t>
            </w:r>
            <w:proofErr w:type="gramEnd"/>
            <w:r>
              <w:rPr>
                <w:rFonts w:ascii="Garamond" w:eastAsia="Garamond" w:hAnsi="Garamond" w:cs="Garamond"/>
                <w:b/>
                <w:bCs/>
                <w:sz w:val="22"/>
                <w:szCs w:val="22"/>
              </w:rPr>
              <w:t xml:space="preserve"> realizzazione di </w:t>
            </w:r>
            <w:r>
              <w:rPr>
                <w:rFonts w:ascii="Garamond" w:eastAsia="Garamond" w:hAnsi="Garamond" w:cs="Garamond"/>
                <w:b/>
                <w:bCs/>
              </w:rPr>
              <w:t xml:space="preserve"> </w:t>
            </w:r>
            <w:r>
              <w:rPr>
                <w:rFonts w:ascii="Garamond" w:eastAsia="Garamond" w:hAnsi="Garamond" w:cs="Garamond"/>
                <w:b/>
                <w:bCs/>
                <w:sz w:val="22"/>
                <w:szCs w:val="22"/>
              </w:rPr>
              <w:t>percorsi educativi e formativi per la Valorizzazione e diffusione della cultura delle pari opportunità, dell’educazione affettiva e della gestione delle emozioni</w:t>
            </w:r>
          </w:p>
          <w:p w14:paraId="3BBC1058" w14:textId="77777777" w:rsidR="00FB63DB" w:rsidRDefault="00FB63DB">
            <w:pPr>
              <w:ind w:right="-143"/>
              <w:jc w:val="center"/>
              <w:rPr>
                <w:rFonts w:ascii="Garamond" w:eastAsia="Garamond" w:hAnsi="Garamond" w:cs="Garamond"/>
                <w:b/>
                <w:bCs/>
              </w:rPr>
            </w:pPr>
          </w:p>
          <w:p w14:paraId="38CBE187" w14:textId="77777777" w:rsidR="00FB63DB" w:rsidRDefault="00FB63DB">
            <w:pPr>
              <w:spacing w:before="120" w:after="120" w:line="276" w:lineRule="auto"/>
              <w:jc w:val="center"/>
              <w:rPr>
                <w:rFonts w:ascii="Calibri" w:eastAsia="Calibri" w:hAnsi="Calibri" w:cs="Calibri"/>
                <w:b/>
                <w:bCs/>
                <w:i/>
                <w:iCs/>
                <w:sz w:val="22"/>
                <w:szCs w:val="22"/>
              </w:rPr>
            </w:pPr>
          </w:p>
        </w:tc>
      </w:tr>
    </w:tbl>
    <w:p w14:paraId="5875FE23" w14:textId="77777777" w:rsidR="00FB63DB" w:rsidRDefault="00FB63DB">
      <w:pPr>
        <w:spacing w:before="120" w:after="120" w:line="276" w:lineRule="auto"/>
        <w:rPr>
          <w:rFonts w:ascii="Calibri" w:eastAsia="Calibri" w:hAnsi="Calibri" w:cs="Calibri"/>
          <w:b/>
          <w:bCs/>
          <w:sz w:val="22"/>
          <w:szCs w:val="22"/>
        </w:rPr>
      </w:pPr>
    </w:p>
    <w:p w14:paraId="41A37988" w14:textId="77777777" w:rsidR="00FB63DB" w:rsidRDefault="00FB63DB">
      <w:pPr>
        <w:spacing w:before="120" w:after="120" w:line="276" w:lineRule="auto"/>
        <w:rPr>
          <w:rFonts w:ascii="Calibri" w:eastAsia="Calibri" w:hAnsi="Calibri" w:cs="Calibri"/>
          <w:b/>
          <w:bCs/>
          <w:sz w:val="22"/>
          <w:szCs w:val="22"/>
        </w:rPr>
      </w:pPr>
    </w:p>
    <w:p w14:paraId="377A1C2A" w14:textId="77777777" w:rsidR="00FB63DB" w:rsidRDefault="00FB63DB">
      <w:pPr>
        <w:spacing w:before="120" w:after="120" w:line="276" w:lineRule="auto"/>
        <w:rPr>
          <w:rFonts w:ascii="Calibri" w:eastAsia="Calibri" w:hAnsi="Calibri" w:cs="Calibri"/>
          <w:b/>
          <w:bCs/>
          <w:sz w:val="22"/>
          <w:szCs w:val="22"/>
        </w:rPr>
      </w:pPr>
    </w:p>
    <w:p w14:paraId="62975537" w14:textId="77777777" w:rsidR="00FB63DB" w:rsidRDefault="00FB63DB">
      <w:pPr>
        <w:spacing w:before="120" w:after="120" w:line="276" w:lineRule="auto"/>
        <w:rPr>
          <w:rFonts w:ascii="Calibri" w:eastAsia="Calibri" w:hAnsi="Calibri" w:cs="Calibri"/>
          <w:b/>
          <w:bCs/>
          <w:sz w:val="22"/>
          <w:szCs w:val="22"/>
        </w:rPr>
      </w:pPr>
    </w:p>
    <w:p w14:paraId="62AD16A4" w14:textId="77777777" w:rsidR="00FB63DB" w:rsidRDefault="00FB63DB">
      <w:pPr>
        <w:spacing w:before="120" w:after="120" w:line="276" w:lineRule="auto"/>
        <w:rPr>
          <w:rFonts w:ascii="Calibri" w:eastAsia="Calibri" w:hAnsi="Calibri" w:cs="Calibri"/>
          <w:b/>
          <w:bCs/>
          <w:sz w:val="22"/>
          <w:szCs w:val="22"/>
        </w:rPr>
      </w:pPr>
    </w:p>
    <w:p w14:paraId="254A6E7E" w14:textId="77777777" w:rsidR="00FB63DB" w:rsidRDefault="00FB63DB">
      <w:pPr>
        <w:spacing w:before="120" w:after="120" w:line="276" w:lineRule="auto"/>
        <w:rPr>
          <w:rFonts w:ascii="Calibri" w:eastAsia="Calibri" w:hAnsi="Calibri" w:cs="Calibri"/>
          <w:b/>
          <w:bCs/>
          <w:sz w:val="22"/>
          <w:szCs w:val="22"/>
        </w:rPr>
      </w:pPr>
    </w:p>
    <w:p w14:paraId="337D943E" w14:textId="77777777" w:rsidR="00FB63DB" w:rsidRDefault="00FB63DB">
      <w:pPr>
        <w:spacing w:before="120" w:after="120" w:line="276" w:lineRule="auto"/>
        <w:rPr>
          <w:rFonts w:ascii="Calibri" w:eastAsia="Calibri" w:hAnsi="Calibri" w:cs="Calibri"/>
          <w:b/>
          <w:bCs/>
          <w:sz w:val="22"/>
          <w:szCs w:val="22"/>
        </w:rPr>
      </w:pPr>
    </w:p>
    <w:p w14:paraId="73ACD866" w14:textId="77777777" w:rsidR="00FB63DB" w:rsidRDefault="00000000">
      <w:pPr>
        <w:spacing w:before="120" w:after="120" w:line="276" w:lineRule="auto"/>
        <w:rPr>
          <w:rFonts w:ascii="Calibri" w:eastAsia="Calibri" w:hAnsi="Calibri" w:cs="Calibri"/>
          <w:b/>
          <w:bCs/>
          <w:sz w:val="22"/>
          <w:szCs w:val="22"/>
        </w:rPr>
      </w:pPr>
      <w:r>
        <w:br w:type="page"/>
      </w:r>
    </w:p>
    <w:p w14:paraId="48F6C501" w14:textId="77777777" w:rsidR="00FB63DB" w:rsidRDefault="00FB63DB">
      <w:pPr>
        <w:spacing w:before="120" w:after="120" w:line="276" w:lineRule="auto"/>
        <w:rPr>
          <w:rFonts w:ascii="Calibri" w:eastAsia="Calibri" w:hAnsi="Calibri" w:cs="Calibri"/>
          <w:b/>
          <w:bCs/>
          <w:sz w:val="22"/>
          <w:szCs w:val="22"/>
        </w:rPr>
      </w:pPr>
    </w:p>
    <w:p w14:paraId="3DF08C42" w14:textId="77777777" w:rsidR="00FB63DB" w:rsidRDefault="00000000">
      <w:pPr>
        <w:rPr>
          <w:rFonts w:ascii="Garamond" w:eastAsia="Garamond" w:hAnsi="Garamond" w:cs="Garamond"/>
          <w:b/>
          <w:bCs/>
          <w:sz w:val="22"/>
          <w:szCs w:val="22"/>
        </w:rPr>
      </w:pPr>
      <w:bookmarkStart w:id="2" w:name="_heading=h.1kkywwu3x991" w:colFirst="0" w:colLast="0"/>
      <w:bookmarkEnd w:id="2"/>
      <w:r>
        <w:rPr>
          <w:rFonts w:ascii="Garamond" w:eastAsia="Garamond" w:hAnsi="Garamond" w:cs="Garamond"/>
          <w:b/>
          <w:bCs/>
          <w:sz w:val="22"/>
          <w:szCs w:val="22"/>
        </w:rPr>
        <w:t>Il/La sottoscritto/a ______________________________________________ nato/</w:t>
      </w:r>
      <w:proofErr w:type="spellStart"/>
      <w:r>
        <w:rPr>
          <w:rFonts w:ascii="Garamond" w:eastAsia="Garamond" w:hAnsi="Garamond" w:cs="Garamond"/>
          <w:b/>
          <w:bCs/>
          <w:sz w:val="22"/>
          <w:szCs w:val="22"/>
        </w:rPr>
        <w:t>aa________________________il____________________residente</w:t>
      </w:r>
      <w:proofErr w:type="spellEnd"/>
      <w:r>
        <w:rPr>
          <w:rFonts w:ascii="Garamond" w:eastAsia="Garamond" w:hAnsi="Garamond" w:cs="Garamond"/>
          <w:b/>
          <w:bCs/>
          <w:sz w:val="22"/>
          <w:szCs w:val="22"/>
        </w:rPr>
        <w:t xml:space="preserve"> a___________________________ Provincia di ___________________Via/Piazza_______________________________________________n. _________Codice Fiscale ________________________________________________________, in qualità di ______________________________________________ </w:t>
      </w:r>
    </w:p>
    <w:p w14:paraId="50419219" w14:textId="77777777" w:rsidR="00FB63DB" w:rsidRDefault="00000000">
      <w:pPr>
        <w:rPr>
          <w:rFonts w:ascii="Garamond" w:eastAsia="Garamond" w:hAnsi="Garamond" w:cs="Garamond"/>
          <w:b/>
          <w:bCs/>
          <w:sz w:val="22"/>
          <w:szCs w:val="22"/>
        </w:rPr>
      </w:pPr>
      <w:r>
        <w:rPr>
          <w:rFonts w:ascii="Garamond" w:eastAsia="Garamond" w:hAnsi="Garamond" w:cs="Garamond"/>
          <w:b/>
          <w:bCs/>
          <w:sz w:val="22"/>
          <w:szCs w:val="22"/>
        </w:rPr>
        <w:t>consapevole che la falsità in atti e le dichiarazioni mendaci sono punite ai sensi del codice penale e delle leggi speciali in materia e che, laddove dovesse emergere la non veridicità di quanto qui dichiarato, si avrà la decadenza dai benefici eventualmente ottenuti ai sensi dell’art. 75 del d.P.R. n. 445 del 28 dicembre 2000 e l’applicazione di ogni altra sanzione prevista dalla legge, nella predetta qualità, ai sensi e per gli effetti di cui agli artt. 46 e 47 del d.P.R. n. 445 del 28 dicembre 2000,</w:t>
      </w:r>
    </w:p>
    <w:p w14:paraId="7E8EA5EA" w14:textId="77777777" w:rsidR="00FB63DB" w:rsidRDefault="00FB63DB">
      <w:pPr>
        <w:jc w:val="center"/>
        <w:rPr>
          <w:rFonts w:ascii="Garamond" w:eastAsia="Garamond" w:hAnsi="Garamond" w:cs="Garamond"/>
          <w:b/>
          <w:bCs/>
          <w:sz w:val="22"/>
          <w:szCs w:val="22"/>
        </w:rPr>
      </w:pPr>
    </w:p>
    <w:p w14:paraId="4180043C" w14:textId="77777777" w:rsidR="00FB63DB" w:rsidRDefault="00000000">
      <w:pPr>
        <w:jc w:val="center"/>
        <w:rPr>
          <w:rFonts w:ascii="Garamond" w:eastAsia="Garamond" w:hAnsi="Garamond" w:cs="Garamond"/>
          <w:b/>
          <w:bCs/>
          <w:sz w:val="22"/>
          <w:szCs w:val="22"/>
        </w:rPr>
      </w:pPr>
      <w:r>
        <w:rPr>
          <w:rFonts w:ascii="Garamond" w:eastAsia="Garamond" w:hAnsi="Garamond" w:cs="Garamond"/>
          <w:b/>
          <w:bCs/>
          <w:sz w:val="22"/>
          <w:szCs w:val="22"/>
        </w:rPr>
        <w:t>CHIEDE</w:t>
      </w:r>
    </w:p>
    <w:p w14:paraId="672F3FF2" w14:textId="77777777" w:rsidR="00FB63DB" w:rsidRDefault="00FB63DB">
      <w:pPr>
        <w:jc w:val="center"/>
        <w:rPr>
          <w:rFonts w:ascii="Garamond" w:eastAsia="Garamond" w:hAnsi="Garamond" w:cs="Garamond"/>
          <w:b/>
          <w:bCs/>
          <w:sz w:val="10"/>
          <w:szCs w:val="10"/>
        </w:rPr>
      </w:pPr>
    </w:p>
    <w:p w14:paraId="1AB51210" w14:textId="77777777" w:rsidR="00FB63DB" w:rsidRDefault="00000000">
      <w:pPr>
        <w:rPr>
          <w:rFonts w:ascii="Garamond" w:eastAsia="Garamond" w:hAnsi="Garamond" w:cs="Garamond"/>
          <w:sz w:val="22"/>
          <w:szCs w:val="22"/>
        </w:rPr>
      </w:pPr>
      <w:r>
        <w:rPr>
          <w:rFonts w:ascii="Garamond" w:eastAsia="Garamond" w:hAnsi="Garamond" w:cs="Garamond"/>
          <w:sz w:val="22"/>
          <w:szCs w:val="22"/>
        </w:rPr>
        <w:t xml:space="preserve">di essere ammesso/a </w:t>
      </w:r>
      <w:proofErr w:type="spellStart"/>
      <w:r>
        <w:rPr>
          <w:rFonts w:ascii="Garamond" w:eastAsia="Garamond" w:hAnsi="Garamond" w:cs="Garamond"/>
          <w:sz w:val="22"/>
          <w:szCs w:val="22"/>
        </w:rPr>
        <w:t>a</w:t>
      </w:r>
      <w:proofErr w:type="spellEnd"/>
      <w:r>
        <w:rPr>
          <w:rFonts w:ascii="Garamond" w:eastAsia="Garamond" w:hAnsi="Garamond" w:cs="Garamond"/>
          <w:sz w:val="22"/>
          <w:szCs w:val="22"/>
        </w:rPr>
        <w:t xml:space="preserve"> partecipare alla procedura in oggetto proponendo la propria candidatura in qualità di Esperto nel percorso</w:t>
      </w:r>
    </w:p>
    <w:p w14:paraId="2F82BFEA" w14:textId="77777777" w:rsidR="00FB63DB" w:rsidRDefault="00FB63DB">
      <w:pPr>
        <w:widowControl/>
        <w:ind w:left="360"/>
        <w:rPr>
          <w:rFonts w:ascii="Garamond" w:eastAsia="Garamond" w:hAnsi="Garamond" w:cs="Garamond"/>
          <w:sz w:val="22"/>
          <w:szCs w:val="22"/>
        </w:rPr>
      </w:pPr>
    </w:p>
    <w:tbl>
      <w:tblPr>
        <w:tblStyle w:val="a0"/>
        <w:tblW w:w="961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45"/>
        <w:gridCol w:w="1830"/>
        <w:gridCol w:w="2295"/>
        <w:gridCol w:w="3135"/>
        <w:gridCol w:w="390"/>
        <w:gridCol w:w="1020"/>
      </w:tblGrid>
      <w:tr w:rsidR="00FB63DB" w14:paraId="106F711B" w14:textId="77777777">
        <w:tc>
          <w:tcPr>
            <w:tcW w:w="945" w:type="dxa"/>
            <w:shd w:val="clear" w:color="auto" w:fill="FFFFFF"/>
          </w:tcPr>
          <w:p w14:paraId="46092E27" w14:textId="77777777" w:rsidR="00FB63DB" w:rsidRDefault="00000000">
            <w:pPr>
              <w:widowControl/>
              <w:spacing w:after="40" w:line="259" w:lineRule="auto"/>
              <w:jc w:val="center"/>
              <w:rPr>
                <w:rFonts w:ascii="Garamond" w:eastAsia="Garamond" w:hAnsi="Garamond" w:cs="Garamond"/>
                <w:b/>
                <w:bCs/>
              </w:rPr>
            </w:pPr>
            <w:r>
              <w:rPr>
                <w:rFonts w:ascii="Garamond" w:eastAsia="Garamond" w:hAnsi="Garamond" w:cs="Garamond"/>
                <w:b/>
                <w:bCs/>
                <w:sz w:val="22"/>
                <w:szCs w:val="22"/>
              </w:rPr>
              <w:t>I</w:t>
            </w:r>
            <w:r>
              <w:rPr>
                <w:rFonts w:ascii="Garamond" w:eastAsia="Garamond" w:hAnsi="Garamond" w:cs="Garamond"/>
                <w:b/>
                <w:bCs/>
              </w:rPr>
              <w:t>ntervento</w:t>
            </w:r>
          </w:p>
        </w:tc>
        <w:tc>
          <w:tcPr>
            <w:tcW w:w="1830" w:type="dxa"/>
            <w:shd w:val="clear" w:color="auto" w:fill="FFFFFF"/>
            <w:vAlign w:val="center"/>
          </w:tcPr>
          <w:p w14:paraId="693C6635" w14:textId="77777777" w:rsidR="00FB63DB" w:rsidRDefault="00000000">
            <w:pPr>
              <w:widowControl/>
              <w:spacing w:after="40" w:line="259" w:lineRule="auto"/>
              <w:jc w:val="center"/>
              <w:rPr>
                <w:rFonts w:ascii="Garamond" w:eastAsia="Garamond" w:hAnsi="Garamond" w:cs="Garamond"/>
                <w:b/>
                <w:bCs/>
                <w:sz w:val="22"/>
                <w:szCs w:val="22"/>
              </w:rPr>
            </w:pPr>
            <w:bookmarkStart w:id="3" w:name="_heading=h.97nvs3v4dwgd" w:colFirst="0" w:colLast="0"/>
            <w:bookmarkEnd w:id="3"/>
            <w:r>
              <w:rPr>
                <w:rFonts w:ascii="Garamond" w:eastAsia="Garamond" w:hAnsi="Garamond" w:cs="Garamond"/>
                <w:b/>
                <w:bCs/>
                <w:sz w:val="22"/>
                <w:szCs w:val="22"/>
              </w:rPr>
              <w:t>Tipologia percorso</w:t>
            </w:r>
          </w:p>
        </w:tc>
        <w:tc>
          <w:tcPr>
            <w:tcW w:w="2295" w:type="dxa"/>
            <w:shd w:val="clear" w:color="auto" w:fill="FFFFFF"/>
          </w:tcPr>
          <w:p w14:paraId="4D29E980" w14:textId="77777777" w:rsidR="00FB63DB" w:rsidRDefault="00000000">
            <w:pPr>
              <w:widowControl/>
              <w:ind w:right="-143"/>
              <w:jc w:val="center"/>
              <w:rPr>
                <w:rFonts w:ascii="Garamond" w:eastAsia="Garamond" w:hAnsi="Garamond" w:cs="Garamond"/>
                <w:b/>
                <w:bCs/>
                <w:sz w:val="22"/>
                <w:szCs w:val="22"/>
              </w:rPr>
            </w:pPr>
            <w:bookmarkStart w:id="4" w:name="_heading=h.qelyjws1i7la" w:colFirst="0" w:colLast="0"/>
            <w:bookmarkEnd w:id="4"/>
            <w:r>
              <w:rPr>
                <w:rFonts w:ascii="Garamond" w:eastAsia="Garamond" w:hAnsi="Garamond" w:cs="Garamond"/>
                <w:b/>
                <w:bCs/>
                <w:sz w:val="22"/>
                <w:szCs w:val="22"/>
              </w:rPr>
              <w:t>Tipologia Titolo di accesso</w:t>
            </w:r>
          </w:p>
        </w:tc>
        <w:tc>
          <w:tcPr>
            <w:tcW w:w="3135" w:type="dxa"/>
            <w:shd w:val="clear" w:color="auto" w:fill="FFFFFF"/>
          </w:tcPr>
          <w:p w14:paraId="5BEFC311" w14:textId="77777777" w:rsidR="00FB63DB" w:rsidRDefault="00000000">
            <w:pPr>
              <w:widowControl/>
              <w:spacing w:after="40" w:line="259" w:lineRule="auto"/>
              <w:jc w:val="center"/>
              <w:rPr>
                <w:rFonts w:ascii="Garamond" w:eastAsia="Garamond" w:hAnsi="Garamond" w:cs="Garamond"/>
                <w:b/>
                <w:bCs/>
                <w:sz w:val="22"/>
                <w:szCs w:val="22"/>
              </w:rPr>
            </w:pPr>
            <w:r>
              <w:rPr>
                <w:rFonts w:ascii="Garamond" w:eastAsia="Garamond" w:hAnsi="Garamond" w:cs="Garamond"/>
                <w:b/>
                <w:bCs/>
                <w:sz w:val="22"/>
                <w:szCs w:val="22"/>
              </w:rPr>
              <w:t>Contenuti</w:t>
            </w:r>
          </w:p>
        </w:tc>
        <w:tc>
          <w:tcPr>
            <w:tcW w:w="390" w:type="dxa"/>
            <w:shd w:val="clear" w:color="auto" w:fill="FFFFFF"/>
          </w:tcPr>
          <w:p w14:paraId="181B4EC7" w14:textId="77777777" w:rsidR="00FB63DB" w:rsidRDefault="00000000">
            <w:pPr>
              <w:widowControl/>
              <w:spacing w:after="40" w:line="259" w:lineRule="auto"/>
              <w:jc w:val="center"/>
              <w:rPr>
                <w:rFonts w:ascii="Garamond" w:eastAsia="Garamond" w:hAnsi="Garamond" w:cs="Garamond"/>
                <w:b/>
                <w:bCs/>
                <w:sz w:val="22"/>
                <w:szCs w:val="22"/>
              </w:rPr>
            </w:pPr>
            <w:r>
              <w:rPr>
                <w:rFonts w:ascii="Garamond" w:eastAsia="Garamond" w:hAnsi="Garamond" w:cs="Garamond"/>
                <w:b/>
                <w:bCs/>
                <w:sz w:val="22"/>
                <w:szCs w:val="22"/>
              </w:rPr>
              <w:t>n° ore</w:t>
            </w:r>
          </w:p>
        </w:tc>
        <w:tc>
          <w:tcPr>
            <w:tcW w:w="1020" w:type="dxa"/>
            <w:shd w:val="clear" w:color="auto" w:fill="FFFFFF"/>
          </w:tcPr>
          <w:p w14:paraId="6AA9D579" w14:textId="6E1AFB8A" w:rsidR="00FB63DB" w:rsidRDefault="004939C7">
            <w:pPr>
              <w:widowControl/>
              <w:spacing w:after="40" w:line="259" w:lineRule="auto"/>
              <w:jc w:val="center"/>
              <w:rPr>
                <w:rFonts w:ascii="Garamond" w:eastAsia="Garamond" w:hAnsi="Garamond" w:cs="Garamond"/>
                <w:b/>
                <w:bCs/>
                <w:sz w:val="22"/>
                <w:szCs w:val="22"/>
              </w:rPr>
            </w:pPr>
            <w:r>
              <w:rPr>
                <w:rFonts w:ascii="Garamond" w:eastAsia="Garamond" w:hAnsi="Garamond" w:cs="Garamond"/>
                <w:b/>
                <w:bCs/>
                <w:sz w:val="22"/>
                <w:szCs w:val="22"/>
              </w:rPr>
              <w:t>selezione</w:t>
            </w:r>
          </w:p>
        </w:tc>
      </w:tr>
      <w:tr w:rsidR="00FB63DB" w14:paraId="4734E5B5" w14:textId="77777777">
        <w:trPr>
          <w:trHeight w:val="3295"/>
        </w:trPr>
        <w:tc>
          <w:tcPr>
            <w:tcW w:w="945" w:type="dxa"/>
            <w:shd w:val="clear" w:color="auto" w:fill="FFFFFF"/>
          </w:tcPr>
          <w:p w14:paraId="1E52CCBC" w14:textId="77777777" w:rsidR="00FB63DB" w:rsidRDefault="00000000">
            <w:pPr>
              <w:widowControl/>
              <w:spacing w:after="40" w:line="259" w:lineRule="auto"/>
              <w:jc w:val="center"/>
              <w:rPr>
                <w:rFonts w:ascii="Garamond" w:eastAsia="Garamond" w:hAnsi="Garamond" w:cs="Garamond"/>
                <w:b/>
                <w:bCs/>
                <w:sz w:val="22"/>
                <w:szCs w:val="22"/>
              </w:rPr>
            </w:pPr>
            <w:r>
              <w:rPr>
                <w:rFonts w:ascii="Garamond" w:eastAsia="Garamond" w:hAnsi="Garamond" w:cs="Garamond"/>
                <w:b/>
                <w:bCs/>
                <w:sz w:val="22"/>
                <w:szCs w:val="22"/>
              </w:rPr>
              <w:t xml:space="preserve">1 </w:t>
            </w:r>
          </w:p>
          <w:p w14:paraId="69851D6A" w14:textId="77777777" w:rsidR="00FB63DB" w:rsidRDefault="00FB63DB">
            <w:pPr>
              <w:widowControl/>
              <w:spacing w:after="40" w:line="259" w:lineRule="auto"/>
              <w:jc w:val="center"/>
              <w:rPr>
                <w:rFonts w:ascii="Garamond" w:eastAsia="Garamond" w:hAnsi="Garamond" w:cs="Garamond"/>
                <w:b/>
                <w:bCs/>
                <w:sz w:val="22"/>
                <w:szCs w:val="22"/>
              </w:rPr>
            </w:pPr>
          </w:p>
          <w:p w14:paraId="32C65289" w14:textId="77777777" w:rsidR="00FB63DB" w:rsidRDefault="00FB63DB">
            <w:pPr>
              <w:widowControl/>
              <w:spacing w:after="40" w:line="259" w:lineRule="auto"/>
              <w:jc w:val="center"/>
              <w:rPr>
                <w:rFonts w:ascii="Garamond" w:eastAsia="Garamond" w:hAnsi="Garamond" w:cs="Garamond"/>
                <w:b/>
                <w:bCs/>
                <w:sz w:val="22"/>
                <w:szCs w:val="22"/>
              </w:rPr>
            </w:pPr>
          </w:p>
          <w:p w14:paraId="7D59223D" w14:textId="77777777" w:rsidR="00FB63DB" w:rsidRDefault="00FB63DB">
            <w:pPr>
              <w:widowControl/>
              <w:spacing w:after="40" w:line="259" w:lineRule="auto"/>
              <w:jc w:val="center"/>
              <w:rPr>
                <w:rFonts w:ascii="Garamond" w:eastAsia="Garamond" w:hAnsi="Garamond" w:cs="Garamond"/>
                <w:b/>
                <w:bCs/>
                <w:sz w:val="22"/>
                <w:szCs w:val="22"/>
              </w:rPr>
            </w:pPr>
          </w:p>
          <w:p w14:paraId="5F838182" w14:textId="77777777" w:rsidR="00FB63DB" w:rsidRDefault="00FB63DB">
            <w:pPr>
              <w:widowControl/>
              <w:spacing w:after="40" w:line="259" w:lineRule="auto"/>
              <w:jc w:val="center"/>
              <w:rPr>
                <w:rFonts w:ascii="Garamond" w:eastAsia="Garamond" w:hAnsi="Garamond" w:cs="Garamond"/>
                <w:b/>
                <w:bCs/>
                <w:sz w:val="22"/>
                <w:szCs w:val="22"/>
              </w:rPr>
            </w:pPr>
          </w:p>
          <w:p w14:paraId="530C4219" w14:textId="77777777" w:rsidR="00FB63DB" w:rsidRDefault="00FB63DB">
            <w:pPr>
              <w:widowControl/>
              <w:spacing w:after="40" w:line="259" w:lineRule="auto"/>
              <w:jc w:val="center"/>
              <w:rPr>
                <w:rFonts w:ascii="Garamond" w:eastAsia="Garamond" w:hAnsi="Garamond" w:cs="Garamond"/>
                <w:b/>
                <w:bCs/>
                <w:sz w:val="22"/>
                <w:szCs w:val="22"/>
              </w:rPr>
            </w:pPr>
          </w:p>
          <w:p w14:paraId="1850AC2D" w14:textId="77777777" w:rsidR="00FB63DB" w:rsidRDefault="00FB63DB">
            <w:pPr>
              <w:widowControl/>
              <w:spacing w:after="40" w:line="259" w:lineRule="auto"/>
              <w:jc w:val="center"/>
              <w:rPr>
                <w:rFonts w:ascii="Garamond" w:eastAsia="Garamond" w:hAnsi="Garamond" w:cs="Garamond"/>
                <w:b/>
                <w:bCs/>
                <w:sz w:val="22"/>
                <w:szCs w:val="22"/>
              </w:rPr>
            </w:pPr>
          </w:p>
          <w:p w14:paraId="69E9EDD2" w14:textId="77777777" w:rsidR="00FB63DB" w:rsidRDefault="00FB63DB">
            <w:pPr>
              <w:widowControl/>
              <w:spacing w:after="40" w:line="259" w:lineRule="auto"/>
              <w:jc w:val="center"/>
              <w:rPr>
                <w:rFonts w:ascii="Garamond" w:eastAsia="Garamond" w:hAnsi="Garamond" w:cs="Garamond"/>
                <w:b/>
                <w:bCs/>
                <w:sz w:val="22"/>
                <w:szCs w:val="22"/>
              </w:rPr>
            </w:pPr>
          </w:p>
          <w:p w14:paraId="4E558953" w14:textId="77777777" w:rsidR="00FB63DB" w:rsidRDefault="00000000">
            <w:pPr>
              <w:widowControl/>
              <w:spacing w:after="40" w:line="259" w:lineRule="auto"/>
              <w:jc w:val="center"/>
              <w:rPr>
                <w:rFonts w:ascii="Garamond" w:eastAsia="Garamond" w:hAnsi="Garamond" w:cs="Garamond"/>
                <w:b/>
                <w:bCs/>
                <w:sz w:val="22"/>
                <w:szCs w:val="22"/>
              </w:rPr>
            </w:pPr>
            <w:r>
              <w:rPr>
                <w:rFonts w:ascii="Garamond" w:eastAsia="Garamond" w:hAnsi="Garamond" w:cs="Garamond"/>
                <w:b/>
                <w:bCs/>
                <w:sz w:val="22"/>
                <w:szCs w:val="22"/>
              </w:rPr>
              <w:t xml:space="preserve"> 2</w:t>
            </w:r>
          </w:p>
        </w:tc>
        <w:tc>
          <w:tcPr>
            <w:tcW w:w="1830" w:type="dxa"/>
            <w:shd w:val="clear" w:color="auto" w:fill="FFFFFF"/>
          </w:tcPr>
          <w:p w14:paraId="42820E8B" w14:textId="77777777" w:rsidR="00FB63DB" w:rsidRDefault="00000000">
            <w:pPr>
              <w:widowControl/>
              <w:shd w:val="clear" w:color="auto" w:fill="FFFFFF"/>
              <w:ind w:left="141"/>
              <w:jc w:val="center"/>
              <w:rPr>
                <w:rFonts w:ascii="Garamond" w:eastAsia="Garamond" w:hAnsi="Garamond" w:cs="Garamond"/>
                <w:b/>
                <w:bCs/>
                <w:color w:val="222222"/>
                <w:sz w:val="22"/>
                <w:szCs w:val="22"/>
              </w:rPr>
            </w:pPr>
            <w:r>
              <w:rPr>
                <w:rFonts w:ascii="Garamond" w:eastAsia="Garamond" w:hAnsi="Garamond" w:cs="Garamond"/>
                <w:b/>
                <w:bCs/>
                <w:color w:val="222222"/>
                <w:sz w:val="22"/>
                <w:szCs w:val="22"/>
              </w:rPr>
              <w:t>Emozioni e identità personale</w:t>
            </w:r>
          </w:p>
          <w:p w14:paraId="1274B8B9" w14:textId="77777777" w:rsidR="00FB63DB" w:rsidRDefault="00FB63DB">
            <w:pPr>
              <w:widowControl/>
              <w:shd w:val="clear" w:color="auto" w:fill="FFFFFF"/>
              <w:ind w:left="141"/>
              <w:jc w:val="center"/>
              <w:rPr>
                <w:rFonts w:ascii="Garamond" w:eastAsia="Garamond" w:hAnsi="Garamond" w:cs="Garamond"/>
                <w:b/>
                <w:bCs/>
                <w:color w:val="222222"/>
                <w:sz w:val="22"/>
                <w:szCs w:val="22"/>
              </w:rPr>
            </w:pPr>
          </w:p>
          <w:p w14:paraId="22DF5CF6" w14:textId="77777777" w:rsidR="00FB63DB" w:rsidRDefault="00FB63DB">
            <w:pPr>
              <w:widowControl/>
              <w:shd w:val="clear" w:color="auto" w:fill="FFFFFF"/>
              <w:ind w:left="141"/>
              <w:jc w:val="center"/>
              <w:rPr>
                <w:rFonts w:ascii="Garamond" w:eastAsia="Garamond" w:hAnsi="Garamond" w:cs="Garamond"/>
                <w:b/>
                <w:bCs/>
                <w:color w:val="222222"/>
                <w:sz w:val="22"/>
                <w:szCs w:val="22"/>
              </w:rPr>
            </w:pPr>
          </w:p>
          <w:p w14:paraId="6DFE1558" w14:textId="77777777" w:rsidR="00FB63DB" w:rsidRDefault="00FB63DB">
            <w:pPr>
              <w:widowControl/>
              <w:shd w:val="clear" w:color="auto" w:fill="FFFFFF"/>
              <w:ind w:left="141"/>
              <w:jc w:val="center"/>
              <w:rPr>
                <w:rFonts w:ascii="Garamond" w:eastAsia="Garamond" w:hAnsi="Garamond" w:cs="Garamond"/>
                <w:b/>
                <w:bCs/>
                <w:color w:val="222222"/>
                <w:sz w:val="22"/>
                <w:szCs w:val="22"/>
              </w:rPr>
            </w:pPr>
          </w:p>
          <w:p w14:paraId="4785B1DA" w14:textId="77777777" w:rsidR="00FB63DB" w:rsidRDefault="00FB63DB">
            <w:pPr>
              <w:widowControl/>
              <w:shd w:val="clear" w:color="auto" w:fill="FFFFFF"/>
              <w:ind w:left="141"/>
              <w:jc w:val="center"/>
              <w:rPr>
                <w:rFonts w:ascii="Garamond" w:eastAsia="Garamond" w:hAnsi="Garamond" w:cs="Garamond"/>
                <w:b/>
                <w:bCs/>
                <w:color w:val="222222"/>
                <w:sz w:val="22"/>
                <w:szCs w:val="22"/>
              </w:rPr>
            </w:pPr>
          </w:p>
          <w:p w14:paraId="6F04CCC9" w14:textId="77777777" w:rsidR="00FB63DB" w:rsidRDefault="00FB63DB">
            <w:pPr>
              <w:widowControl/>
              <w:shd w:val="clear" w:color="auto" w:fill="FFFFFF"/>
              <w:ind w:left="141"/>
              <w:jc w:val="center"/>
              <w:rPr>
                <w:rFonts w:ascii="Garamond" w:eastAsia="Garamond" w:hAnsi="Garamond" w:cs="Garamond"/>
                <w:b/>
                <w:bCs/>
                <w:color w:val="222222"/>
                <w:sz w:val="22"/>
                <w:szCs w:val="22"/>
              </w:rPr>
            </w:pPr>
          </w:p>
          <w:p w14:paraId="26313DFF" w14:textId="77777777" w:rsidR="00FB63DB" w:rsidRDefault="00FB63DB">
            <w:pPr>
              <w:widowControl/>
              <w:shd w:val="clear" w:color="auto" w:fill="FFFFFF"/>
              <w:ind w:left="141"/>
              <w:jc w:val="center"/>
              <w:rPr>
                <w:rFonts w:ascii="Garamond" w:eastAsia="Garamond" w:hAnsi="Garamond" w:cs="Garamond"/>
                <w:b/>
                <w:bCs/>
                <w:color w:val="222222"/>
                <w:sz w:val="22"/>
                <w:szCs w:val="22"/>
              </w:rPr>
            </w:pPr>
          </w:p>
          <w:p w14:paraId="4A242698" w14:textId="77777777" w:rsidR="00FB63DB" w:rsidRDefault="00000000">
            <w:pPr>
              <w:widowControl/>
              <w:shd w:val="clear" w:color="auto" w:fill="FFFFFF"/>
              <w:ind w:left="141"/>
              <w:jc w:val="center"/>
              <w:rPr>
                <w:rFonts w:ascii="Garamond" w:eastAsia="Garamond" w:hAnsi="Garamond" w:cs="Garamond"/>
                <w:b/>
                <w:bCs/>
                <w:color w:val="222222"/>
                <w:sz w:val="22"/>
                <w:szCs w:val="22"/>
              </w:rPr>
            </w:pPr>
            <w:r>
              <w:rPr>
                <w:rFonts w:ascii="Garamond" w:eastAsia="Garamond" w:hAnsi="Garamond" w:cs="Garamond"/>
                <w:b/>
                <w:bCs/>
                <w:color w:val="222222"/>
                <w:sz w:val="22"/>
                <w:szCs w:val="22"/>
              </w:rPr>
              <w:t>Educazione all’affettività e alle relazioni</w:t>
            </w:r>
          </w:p>
        </w:tc>
        <w:tc>
          <w:tcPr>
            <w:tcW w:w="2295" w:type="dxa"/>
            <w:shd w:val="clear" w:color="auto" w:fill="FFFFFF"/>
          </w:tcPr>
          <w:p w14:paraId="67E96F95" w14:textId="77777777" w:rsidR="00FB63DB" w:rsidRDefault="00FB63DB">
            <w:pPr>
              <w:widowControl/>
              <w:shd w:val="clear" w:color="auto" w:fill="FFFFFF"/>
              <w:ind w:left="141" w:right="23"/>
              <w:rPr>
                <w:rFonts w:ascii="Garamond" w:eastAsia="Garamond" w:hAnsi="Garamond" w:cs="Garamond"/>
                <w:color w:val="222222"/>
                <w:sz w:val="22"/>
                <w:szCs w:val="22"/>
              </w:rPr>
            </w:pPr>
          </w:p>
          <w:p w14:paraId="016A8338" w14:textId="77777777" w:rsidR="00FB63DB" w:rsidRDefault="00FB63DB">
            <w:pPr>
              <w:widowControl/>
              <w:shd w:val="clear" w:color="auto" w:fill="FFFFFF"/>
              <w:ind w:left="141" w:right="23"/>
              <w:rPr>
                <w:rFonts w:ascii="Garamond" w:eastAsia="Garamond" w:hAnsi="Garamond" w:cs="Garamond"/>
                <w:color w:val="222222"/>
                <w:sz w:val="22"/>
                <w:szCs w:val="22"/>
              </w:rPr>
            </w:pPr>
          </w:p>
          <w:p w14:paraId="6E38B7E2" w14:textId="77777777" w:rsidR="00FB63DB" w:rsidRDefault="00FB63DB">
            <w:pPr>
              <w:widowControl/>
              <w:shd w:val="clear" w:color="auto" w:fill="FFFFFF"/>
              <w:ind w:left="141" w:right="23"/>
              <w:rPr>
                <w:rFonts w:ascii="Garamond" w:eastAsia="Garamond" w:hAnsi="Garamond" w:cs="Garamond"/>
                <w:color w:val="222222"/>
                <w:sz w:val="22"/>
                <w:szCs w:val="22"/>
              </w:rPr>
            </w:pPr>
          </w:p>
          <w:p w14:paraId="10F35051" w14:textId="77777777" w:rsidR="00FB63DB" w:rsidRDefault="00FB63DB">
            <w:pPr>
              <w:widowControl/>
              <w:shd w:val="clear" w:color="auto" w:fill="FFFFFF"/>
              <w:ind w:left="141" w:right="23"/>
              <w:rPr>
                <w:rFonts w:ascii="Garamond" w:eastAsia="Garamond" w:hAnsi="Garamond" w:cs="Garamond"/>
                <w:color w:val="222222"/>
                <w:sz w:val="22"/>
                <w:szCs w:val="22"/>
              </w:rPr>
            </w:pPr>
          </w:p>
          <w:p w14:paraId="615CF224" w14:textId="77777777" w:rsidR="00FB63DB" w:rsidRDefault="00FB63DB">
            <w:pPr>
              <w:widowControl/>
              <w:shd w:val="clear" w:color="auto" w:fill="FFFFFF"/>
              <w:ind w:left="141" w:right="23"/>
              <w:rPr>
                <w:rFonts w:ascii="Garamond" w:eastAsia="Garamond" w:hAnsi="Garamond" w:cs="Garamond"/>
                <w:color w:val="222222"/>
                <w:sz w:val="22"/>
                <w:szCs w:val="22"/>
              </w:rPr>
            </w:pPr>
          </w:p>
          <w:p w14:paraId="45C22A31" w14:textId="531EFBA3" w:rsidR="00FB63DB" w:rsidRDefault="00000000">
            <w:pPr>
              <w:widowControl/>
              <w:shd w:val="clear" w:color="auto" w:fill="FFFFFF"/>
              <w:ind w:left="141" w:right="23"/>
              <w:rPr>
                <w:rFonts w:ascii="Garamond" w:eastAsia="Garamond" w:hAnsi="Garamond" w:cs="Garamond"/>
                <w:color w:val="222222"/>
                <w:sz w:val="22"/>
                <w:szCs w:val="22"/>
              </w:rPr>
            </w:pPr>
            <w:r>
              <w:rPr>
                <w:rFonts w:ascii="Garamond" w:eastAsia="Garamond" w:hAnsi="Garamond" w:cs="Garamond"/>
                <w:color w:val="222222"/>
                <w:sz w:val="22"/>
                <w:szCs w:val="22"/>
              </w:rPr>
              <w:t>Laurea in Psicologia</w:t>
            </w:r>
            <w:r w:rsidR="00303D9E">
              <w:rPr>
                <w:rFonts w:ascii="Garamond" w:eastAsia="Garamond" w:hAnsi="Garamond" w:cs="Garamond"/>
                <w:color w:val="222222"/>
                <w:sz w:val="22"/>
                <w:szCs w:val="22"/>
              </w:rPr>
              <w:t xml:space="preserve"> con inscrizione Ordine Psicologi</w:t>
            </w:r>
          </w:p>
        </w:tc>
        <w:tc>
          <w:tcPr>
            <w:tcW w:w="3135" w:type="dxa"/>
            <w:shd w:val="clear" w:color="auto" w:fill="FFFFFF"/>
          </w:tcPr>
          <w:p w14:paraId="44D96ED8" w14:textId="77777777" w:rsidR="00FB63DB" w:rsidRDefault="00000000">
            <w:pPr>
              <w:widowControl/>
              <w:shd w:val="clear" w:color="auto" w:fill="FFFFFF"/>
              <w:ind w:left="141" w:right="23"/>
              <w:rPr>
                <w:rFonts w:ascii="Garamond" w:eastAsia="Garamond" w:hAnsi="Garamond" w:cs="Garamond"/>
                <w:color w:val="222222"/>
                <w:sz w:val="22"/>
                <w:szCs w:val="22"/>
              </w:rPr>
            </w:pPr>
            <w:r>
              <w:rPr>
                <w:rFonts w:ascii="Garamond" w:eastAsia="Garamond" w:hAnsi="Garamond" w:cs="Garamond"/>
                <w:color w:val="222222"/>
                <w:sz w:val="22"/>
                <w:szCs w:val="22"/>
              </w:rPr>
              <w:t>Alfabetizzazione emotiva avanzata; rapporto tra emozioni, scelte personali e responsabilità; identità in costruzione nell’adolescenza</w:t>
            </w:r>
          </w:p>
          <w:p w14:paraId="647E3486" w14:textId="77777777" w:rsidR="00FB63DB" w:rsidRDefault="00FB63DB">
            <w:pPr>
              <w:widowControl/>
              <w:shd w:val="clear" w:color="auto" w:fill="FFFFFF"/>
              <w:ind w:left="141" w:right="23"/>
              <w:rPr>
                <w:rFonts w:ascii="Garamond" w:eastAsia="Garamond" w:hAnsi="Garamond" w:cs="Garamond"/>
                <w:color w:val="222222"/>
                <w:sz w:val="22"/>
                <w:szCs w:val="22"/>
              </w:rPr>
            </w:pPr>
          </w:p>
          <w:p w14:paraId="58B1F3A3" w14:textId="77777777" w:rsidR="00FB63DB" w:rsidRDefault="00FB63DB">
            <w:pPr>
              <w:widowControl/>
              <w:shd w:val="clear" w:color="auto" w:fill="FFFFFF"/>
              <w:ind w:left="141" w:right="23"/>
              <w:rPr>
                <w:rFonts w:ascii="Garamond" w:eastAsia="Garamond" w:hAnsi="Garamond" w:cs="Garamond"/>
                <w:color w:val="222222"/>
                <w:sz w:val="22"/>
                <w:szCs w:val="22"/>
              </w:rPr>
            </w:pPr>
          </w:p>
          <w:p w14:paraId="3DDC90D4" w14:textId="77777777" w:rsidR="00FB63DB" w:rsidRDefault="00FB63DB">
            <w:pPr>
              <w:widowControl/>
              <w:shd w:val="clear" w:color="auto" w:fill="FFFFFF"/>
              <w:ind w:left="141" w:right="23"/>
              <w:rPr>
                <w:rFonts w:ascii="Garamond" w:eastAsia="Garamond" w:hAnsi="Garamond" w:cs="Garamond"/>
                <w:color w:val="222222"/>
                <w:sz w:val="22"/>
                <w:szCs w:val="22"/>
              </w:rPr>
            </w:pPr>
          </w:p>
          <w:p w14:paraId="51ACDBF9" w14:textId="77777777" w:rsidR="00FB63DB" w:rsidRDefault="00000000">
            <w:pPr>
              <w:widowControl/>
              <w:shd w:val="clear" w:color="auto" w:fill="FFFFFF"/>
              <w:ind w:left="141" w:right="161"/>
              <w:rPr>
                <w:rFonts w:ascii="Garamond" w:eastAsia="Garamond" w:hAnsi="Garamond" w:cs="Garamond"/>
                <w:color w:val="222222"/>
                <w:sz w:val="22"/>
                <w:szCs w:val="22"/>
              </w:rPr>
            </w:pPr>
            <w:r>
              <w:rPr>
                <w:rFonts w:ascii="Garamond" w:eastAsia="Garamond" w:hAnsi="Garamond" w:cs="Garamond"/>
                <w:color w:val="222222"/>
                <w:sz w:val="22"/>
                <w:szCs w:val="22"/>
              </w:rPr>
              <w:t>Affettività, sessualità consapevole e rispetto dell’altro; dinamiche relazionali e prevenzione delle relazioni tossiche; cyberbullismo e sexting</w:t>
            </w:r>
          </w:p>
        </w:tc>
        <w:tc>
          <w:tcPr>
            <w:tcW w:w="390" w:type="dxa"/>
            <w:shd w:val="clear" w:color="auto" w:fill="FFFFFF"/>
          </w:tcPr>
          <w:p w14:paraId="6F7FB9D1" w14:textId="77777777" w:rsidR="00FB63DB" w:rsidRDefault="00FB63DB">
            <w:pPr>
              <w:widowControl/>
              <w:spacing w:after="40" w:line="259" w:lineRule="auto"/>
              <w:jc w:val="center"/>
              <w:rPr>
                <w:rFonts w:ascii="Garamond" w:eastAsia="Garamond" w:hAnsi="Garamond" w:cs="Garamond"/>
                <w:b/>
                <w:bCs/>
                <w:sz w:val="22"/>
                <w:szCs w:val="22"/>
              </w:rPr>
            </w:pPr>
          </w:p>
          <w:p w14:paraId="12088961" w14:textId="77777777" w:rsidR="00FB63DB" w:rsidRDefault="00000000">
            <w:pPr>
              <w:widowControl/>
              <w:spacing w:after="40" w:line="259" w:lineRule="auto"/>
              <w:jc w:val="center"/>
              <w:rPr>
                <w:rFonts w:ascii="Garamond" w:eastAsia="Garamond" w:hAnsi="Garamond" w:cs="Garamond"/>
                <w:b/>
                <w:bCs/>
                <w:sz w:val="22"/>
                <w:szCs w:val="22"/>
              </w:rPr>
            </w:pPr>
            <w:r>
              <w:rPr>
                <w:rFonts w:ascii="Garamond" w:eastAsia="Garamond" w:hAnsi="Garamond" w:cs="Garamond"/>
                <w:b/>
                <w:bCs/>
                <w:sz w:val="22"/>
                <w:szCs w:val="22"/>
              </w:rPr>
              <w:t>5</w:t>
            </w:r>
          </w:p>
          <w:p w14:paraId="6C8B0ADA" w14:textId="77777777" w:rsidR="00FB63DB" w:rsidRDefault="00FB63DB">
            <w:pPr>
              <w:widowControl/>
              <w:spacing w:after="40" w:line="259" w:lineRule="auto"/>
              <w:jc w:val="center"/>
              <w:rPr>
                <w:rFonts w:ascii="Garamond" w:eastAsia="Garamond" w:hAnsi="Garamond" w:cs="Garamond"/>
                <w:b/>
                <w:bCs/>
                <w:sz w:val="22"/>
                <w:szCs w:val="22"/>
              </w:rPr>
            </w:pPr>
          </w:p>
          <w:p w14:paraId="2D2C4B60" w14:textId="77777777" w:rsidR="00FB63DB" w:rsidRDefault="00FB63DB">
            <w:pPr>
              <w:widowControl/>
              <w:spacing w:after="40" w:line="259" w:lineRule="auto"/>
              <w:jc w:val="center"/>
              <w:rPr>
                <w:rFonts w:ascii="Garamond" w:eastAsia="Garamond" w:hAnsi="Garamond" w:cs="Garamond"/>
                <w:b/>
                <w:bCs/>
                <w:sz w:val="22"/>
                <w:szCs w:val="22"/>
              </w:rPr>
            </w:pPr>
          </w:p>
          <w:p w14:paraId="17547739" w14:textId="77777777" w:rsidR="00FB63DB" w:rsidRDefault="00FB63DB">
            <w:pPr>
              <w:widowControl/>
              <w:spacing w:after="40" w:line="259" w:lineRule="auto"/>
              <w:jc w:val="center"/>
              <w:rPr>
                <w:rFonts w:ascii="Garamond" w:eastAsia="Garamond" w:hAnsi="Garamond" w:cs="Garamond"/>
                <w:b/>
                <w:bCs/>
                <w:sz w:val="22"/>
                <w:szCs w:val="22"/>
              </w:rPr>
            </w:pPr>
          </w:p>
          <w:p w14:paraId="1E6E74EA" w14:textId="77777777" w:rsidR="00FB63DB" w:rsidRDefault="00FB63DB">
            <w:pPr>
              <w:widowControl/>
              <w:spacing w:after="40" w:line="259" w:lineRule="auto"/>
              <w:jc w:val="center"/>
              <w:rPr>
                <w:rFonts w:ascii="Garamond" w:eastAsia="Garamond" w:hAnsi="Garamond" w:cs="Garamond"/>
                <w:b/>
                <w:bCs/>
                <w:sz w:val="22"/>
                <w:szCs w:val="22"/>
              </w:rPr>
            </w:pPr>
          </w:p>
          <w:p w14:paraId="0E87F91F" w14:textId="77777777" w:rsidR="00FB63DB" w:rsidRDefault="00FB63DB">
            <w:pPr>
              <w:widowControl/>
              <w:spacing w:after="40" w:line="259" w:lineRule="auto"/>
              <w:jc w:val="center"/>
              <w:rPr>
                <w:rFonts w:ascii="Garamond" w:eastAsia="Garamond" w:hAnsi="Garamond" w:cs="Garamond"/>
                <w:b/>
                <w:bCs/>
                <w:sz w:val="22"/>
                <w:szCs w:val="22"/>
              </w:rPr>
            </w:pPr>
          </w:p>
          <w:p w14:paraId="116CD203" w14:textId="77777777" w:rsidR="00FB63DB" w:rsidRDefault="00000000">
            <w:pPr>
              <w:widowControl/>
              <w:spacing w:after="40" w:line="259" w:lineRule="auto"/>
              <w:jc w:val="center"/>
              <w:rPr>
                <w:rFonts w:ascii="Garamond" w:eastAsia="Garamond" w:hAnsi="Garamond" w:cs="Garamond"/>
                <w:b/>
                <w:bCs/>
                <w:sz w:val="22"/>
                <w:szCs w:val="22"/>
              </w:rPr>
            </w:pPr>
            <w:r>
              <w:rPr>
                <w:rFonts w:ascii="Garamond" w:eastAsia="Garamond" w:hAnsi="Garamond" w:cs="Garamond"/>
                <w:b/>
                <w:bCs/>
                <w:sz w:val="22"/>
                <w:szCs w:val="22"/>
              </w:rPr>
              <w:t>6</w:t>
            </w:r>
          </w:p>
          <w:p w14:paraId="16C175F7" w14:textId="77777777" w:rsidR="00FB63DB" w:rsidRDefault="00FB63DB">
            <w:pPr>
              <w:widowControl/>
              <w:spacing w:after="40" w:line="259" w:lineRule="auto"/>
              <w:jc w:val="center"/>
              <w:rPr>
                <w:rFonts w:ascii="Garamond" w:eastAsia="Garamond" w:hAnsi="Garamond" w:cs="Garamond"/>
                <w:b/>
                <w:bCs/>
                <w:sz w:val="22"/>
                <w:szCs w:val="22"/>
              </w:rPr>
            </w:pPr>
          </w:p>
          <w:p w14:paraId="16D7330A" w14:textId="77777777" w:rsidR="00FB63DB" w:rsidRDefault="00FB63DB">
            <w:pPr>
              <w:widowControl/>
              <w:spacing w:after="40" w:line="259" w:lineRule="auto"/>
              <w:jc w:val="center"/>
              <w:rPr>
                <w:rFonts w:ascii="Garamond" w:eastAsia="Garamond" w:hAnsi="Garamond" w:cs="Garamond"/>
                <w:b/>
                <w:bCs/>
                <w:sz w:val="22"/>
                <w:szCs w:val="22"/>
              </w:rPr>
            </w:pPr>
          </w:p>
        </w:tc>
        <w:tc>
          <w:tcPr>
            <w:tcW w:w="1020" w:type="dxa"/>
            <w:shd w:val="clear" w:color="auto" w:fill="FFFFFF"/>
          </w:tcPr>
          <w:p w14:paraId="58CDC3D9" w14:textId="77777777" w:rsidR="00FB63DB" w:rsidRDefault="00FB63DB">
            <w:pPr>
              <w:widowControl/>
              <w:spacing w:after="40" w:line="259" w:lineRule="auto"/>
              <w:jc w:val="center"/>
              <w:rPr>
                <w:rFonts w:ascii="Garamond" w:eastAsia="Garamond" w:hAnsi="Garamond" w:cs="Garamond"/>
                <w:b/>
                <w:bCs/>
                <w:sz w:val="22"/>
                <w:szCs w:val="22"/>
              </w:rPr>
            </w:pPr>
          </w:p>
          <w:p w14:paraId="68DF4507" w14:textId="3D345169" w:rsidR="00FB63DB" w:rsidRPr="004939C7" w:rsidRDefault="004939C7">
            <w:pPr>
              <w:widowControl/>
              <w:spacing w:after="40" w:line="259" w:lineRule="auto"/>
              <w:jc w:val="center"/>
              <w:rPr>
                <w:rFonts w:ascii="Garamond" w:eastAsia="Garamond" w:hAnsi="Garamond" w:cs="Garamond"/>
                <w:b/>
                <w:bCs/>
                <w:sz w:val="32"/>
                <w:szCs w:val="32"/>
              </w:rPr>
            </w:pPr>
            <w:r w:rsidRPr="004939C7">
              <w:rPr>
                <w:rFonts w:ascii="Garamond" w:eastAsia="Garamond" w:hAnsi="Garamond" w:cs="Garamond"/>
                <w:b/>
                <w:bCs/>
                <w:sz w:val="32"/>
                <w:szCs w:val="32"/>
              </w:rPr>
              <w:sym w:font="Symbol" w:char="F08F"/>
            </w:r>
          </w:p>
          <w:p w14:paraId="58681EA5" w14:textId="77777777" w:rsidR="00FB63DB" w:rsidRDefault="00FB63DB">
            <w:pPr>
              <w:widowControl/>
              <w:spacing w:after="40" w:line="259" w:lineRule="auto"/>
              <w:jc w:val="center"/>
              <w:rPr>
                <w:rFonts w:ascii="Garamond" w:eastAsia="Garamond" w:hAnsi="Garamond" w:cs="Garamond"/>
                <w:b/>
                <w:bCs/>
                <w:sz w:val="22"/>
                <w:szCs w:val="22"/>
              </w:rPr>
            </w:pPr>
          </w:p>
          <w:p w14:paraId="2D6C7882" w14:textId="77777777" w:rsidR="00FB63DB" w:rsidRDefault="00FB63DB">
            <w:pPr>
              <w:widowControl/>
              <w:spacing w:after="40" w:line="259" w:lineRule="auto"/>
              <w:jc w:val="center"/>
              <w:rPr>
                <w:rFonts w:ascii="Garamond" w:eastAsia="Garamond" w:hAnsi="Garamond" w:cs="Garamond"/>
                <w:b/>
                <w:bCs/>
                <w:sz w:val="22"/>
                <w:szCs w:val="22"/>
              </w:rPr>
            </w:pPr>
          </w:p>
          <w:p w14:paraId="3557E187" w14:textId="77777777" w:rsidR="00FB63DB" w:rsidRDefault="00FB63DB">
            <w:pPr>
              <w:widowControl/>
              <w:spacing w:after="40" w:line="259" w:lineRule="auto"/>
              <w:jc w:val="center"/>
              <w:rPr>
                <w:rFonts w:ascii="Garamond" w:eastAsia="Garamond" w:hAnsi="Garamond" w:cs="Garamond"/>
                <w:b/>
                <w:bCs/>
                <w:sz w:val="22"/>
                <w:szCs w:val="22"/>
              </w:rPr>
            </w:pPr>
          </w:p>
          <w:p w14:paraId="0773CAC5" w14:textId="77777777" w:rsidR="00FB63DB" w:rsidRDefault="00FB63DB">
            <w:pPr>
              <w:widowControl/>
              <w:spacing w:after="40" w:line="259" w:lineRule="auto"/>
              <w:jc w:val="center"/>
              <w:rPr>
                <w:rFonts w:ascii="Garamond" w:eastAsia="Garamond" w:hAnsi="Garamond" w:cs="Garamond"/>
                <w:b/>
                <w:bCs/>
                <w:sz w:val="22"/>
                <w:szCs w:val="22"/>
              </w:rPr>
            </w:pPr>
          </w:p>
          <w:p w14:paraId="7187A530" w14:textId="77777777" w:rsidR="00FB63DB" w:rsidRDefault="00FB63DB">
            <w:pPr>
              <w:widowControl/>
              <w:spacing w:after="40" w:line="259" w:lineRule="auto"/>
              <w:jc w:val="center"/>
              <w:rPr>
                <w:rFonts w:ascii="Garamond" w:eastAsia="Garamond" w:hAnsi="Garamond" w:cs="Garamond"/>
                <w:b/>
                <w:bCs/>
                <w:sz w:val="22"/>
                <w:szCs w:val="22"/>
              </w:rPr>
            </w:pPr>
          </w:p>
          <w:p w14:paraId="7BD91E97" w14:textId="77777777" w:rsidR="004939C7" w:rsidRPr="004939C7" w:rsidRDefault="004939C7" w:rsidP="004939C7">
            <w:pPr>
              <w:widowControl/>
              <w:spacing w:after="40" w:line="259" w:lineRule="auto"/>
              <w:jc w:val="center"/>
              <w:rPr>
                <w:rFonts w:ascii="Garamond" w:eastAsia="Garamond" w:hAnsi="Garamond" w:cs="Garamond"/>
                <w:b/>
                <w:bCs/>
                <w:sz w:val="32"/>
                <w:szCs w:val="32"/>
              </w:rPr>
            </w:pPr>
            <w:r w:rsidRPr="004939C7">
              <w:rPr>
                <w:rFonts w:ascii="Garamond" w:eastAsia="Garamond" w:hAnsi="Garamond" w:cs="Garamond"/>
                <w:b/>
                <w:bCs/>
                <w:sz w:val="32"/>
                <w:szCs w:val="32"/>
              </w:rPr>
              <w:sym w:font="Symbol" w:char="F08F"/>
            </w:r>
          </w:p>
          <w:p w14:paraId="00368910" w14:textId="4091F9EF" w:rsidR="004939C7" w:rsidRDefault="004939C7">
            <w:pPr>
              <w:widowControl/>
              <w:spacing w:after="40" w:line="259" w:lineRule="auto"/>
              <w:jc w:val="center"/>
              <w:rPr>
                <w:rFonts w:ascii="Garamond" w:eastAsia="Garamond" w:hAnsi="Garamond" w:cs="Garamond"/>
                <w:b/>
                <w:bCs/>
                <w:sz w:val="22"/>
                <w:szCs w:val="22"/>
              </w:rPr>
            </w:pPr>
          </w:p>
        </w:tc>
      </w:tr>
      <w:tr w:rsidR="00FB63DB" w14:paraId="312E20D5" w14:textId="77777777">
        <w:tc>
          <w:tcPr>
            <w:tcW w:w="945" w:type="dxa"/>
            <w:shd w:val="clear" w:color="auto" w:fill="FFFFFF"/>
          </w:tcPr>
          <w:p w14:paraId="535D21C1" w14:textId="77777777" w:rsidR="00FB63DB" w:rsidRDefault="00000000">
            <w:pPr>
              <w:widowControl/>
              <w:spacing w:after="40" w:line="259" w:lineRule="auto"/>
              <w:jc w:val="center"/>
              <w:rPr>
                <w:rFonts w:ascii="Garamond" w:eastAsia="Garamond" w:hAnsi="Garamond" w:cs="Garamond"/>
                <w:b/>
                <w:bCs/>
                <w:sz w:val="22"/>
                <w:szCs w:val="22"/>
              </w:rPr>
            </w:pPr>
            <w:r>
              <w:rPr>
                <w:rFonts w:ascii="Garamond" w:eastAsia="Garamond" w:hAnsi="Garamond" w:cs="Garamond"/>
                <w:b/>
                <w:bCs/>
                <w:sz w:val="22"/>
                <w:szCs w:val="22"/>
              </w:rPr>
              <w:t>3</w:t>
            </w:r>
          </w:p>
        </w:tc>
        <w:tc>
          <w:tcPr>
            <w:tcW w:w="1830" w:type="dxa"/>
            <w:shd w:val="clear" w:color="auto" w:fill="FFFFFF"/>
          </w:tcPr>
          <w:p w14:paraId="36E4B88A" w14:textId="77777777" w:rsidR="00FB63DB" w:rsidRDefault="00000000">
            <w:pPr>
              <w:widowControl/>
              <w:ind w:left="141"/>
              <w:jc w:val="center"/>
              <w:rPr>
                <w:rFonts w:ascii="Garamond" w:eastAsia="Garamond" w:hAnsi="Garamond" w:cs="Garamond"/>
                <w:b/>
                <w:bCs/>
                <w:sz w:val="22"/>
                <w:szCs w:val="22"/>
              </w:rPr>
            </w:pPr>
            <w:r>
              <w:rPr>
                <w:rFonts w:ascii="Garamond" w:eastAsia="Garamond" w:hAnsi="Garamond" w:cs="Garamond"/>
                <w:b/>
                <w:bCs/>
                <w:color w:val="222222"/>
                <w:sz w:val="22"/>
                <w:szCs w:val="22"/>
              </w:rPr>
              <w:t>Parità, stereotipi e discriminazioni</w:t>
            </w:r>
          </w:p>
        </w:tc>
        <w:tc>
          <w:tcPr>
            <w:tcW w:w="2295" w:type="dxa"/>
            <w:shd w:val="clear" w:color="auto" w:fill="FFFFFF"/>
          </w:tcPr>
          <w:p w14:paraId="7F884E49" w14:textId="77777777" w:rsidR="00FB63DB" w:rsidRDefault="00000000">
            <w:pPr>
              <w:widowControl/>
              <w:shd w:val="clear" w:color="auto" w:fill="FFFFFF"/>
              <w:ind w:left="141" w:right="161"/>
              <w:rPr>
                <w:rFonts w:ascii="Garamond" w:eastAsia="Garamond" w:hAnsi="Garamond" w:cs="Garamond"/>
                <w:color w:val="222222"/>
                <w:sz w:val="22"/>
                <w:szCs w:val="22"/>
                <w:highlight w:val="yellow"/>
              </w:rPr>
            </w:pPr>
            <w:r w:rsidRPr="00303D9E">
              <w:rPr>
                <w:rFonts w:ascii="Garamond" w:eastAsia="Garamond" w:hAnsi="Garamond" w:cs="Garamond"/>
                <w:color w:val="222222"/>
                <w:sz w:val="22"/>
                <w:szCs w:val="22"/>
              </w:rPr>
              <w:t>Laurea in Storia e Filosofia</w:t>
            </w:r>
          </w:p>
        </w:tc>
        <w:tc>
          <w:tcPr>
            <w:tcW w:w="3135" w:type="dxa"/>
            <w:shd w:val="clear" w:color="auto" w:fill="FFFFFF"/>
          </w:tcPr>
          <w:p w14:paraId="2B3043A7" w14:textId="77777777" w:rsidR="00FB63DB" w:rsidRDefault="00000000">
            <w:pPr>
              <w:widowControl/>
              <w:shd w:val="clear" w:color="auto" w:fill="FFFFFF"/>
              <w:ind w:left="141" w:right="161"/>
              <w:rPr>
                <w:rFonts w:ascii="Garamond" w:eastAsia="Garamond" w:hAnsi="Garamond" w:cs="Garamond"/>
                <w:b/>
                <w:bCs/>
                <w:sz w:val="22"/>
                <w:szCs w:val="22"/>
              </w:rPr>
            </w:pPr>
            <w:r>
              <w:rPr>
                <w:rFonts w:ascii="Garamond" w:eastAsia="Garamond" w:hAnsi="Garamond" w:cs="Garamond"/>
                <w:color w:val="222222"/>
                <w:sz w:val="22"/>
                <w:szCs w:val="22"/>
              </w:rPr>
              <w:t>decostruzione degli stereotipi di genere; diritti umani e pari opportunità; discriminazioni multiple (orientamento sessuale, provenienza culturale, abilità)</w:t>
            </w:r>
          </w:p>
        </w:tc>
        <w:tc>
          <w:tcPr>
            <w:tcW w:w="390" w:type="dxa"/>
            <w:shd w:val="clear" w:color="auto" w:fill="FFFFFF"/>
          </w:tcPr>
          <w:p w14:paraId="75A01E54" w14:textId="77777777" w:rsidR="00FB63DB" w:rsidRDefault="00000000">
            <w:pPr>
              <w:widowControl/>
              <w:spacing w:after="40" w:line="259" w:lineRule="auto"/>
              <w:jc w:val="center"/>
              <w:rPr>
                <w:rFonts w:ascii="Garamond" w:eastAsia="Garamond" w:hAnsi="Garamond" w:cs="Garamond"/>
                <w:b/>
                <w:bCs/>
                <w:sz w:val="22"/>
                <w:szCs w:val="22"/>
              </w:rPr>
            </w:pPr>
            <w:r>
              <w:rPr>
                <w:rFonts w:ascii="Garamond" w:eastAsia="Garamond" w:hAnsi="Garamond" w:cs="Garamond"/>
                <w:b/>
                <w:bCs/>
                <w:sz w:val="22"/>
                <w:szCs w:val="22"/>
              </w:rPr>
              <w:t>6</w:t>
            </w:r>
          </w:p>
        </w:tc>
        <w:tc>
          <w:tcPr>
            <w:tcW w:w="1020" w:type="dxa"/>
            <w:shd w:val="clear" w:color="auto" w:fill="FFFFFF"/>
          </w:tcPr>
          <w:p w14:paraId="2B685D7E" w14:textId="77777777" w:rsidR="004939C7" w:rsidRPr="004939C7" w:rsidRDefault="004939C7" w:rsidP="004939C7">
            <w:pPr>
              <w:widowControl/>
              <w:spacing w:after="40" w:line="259" w:lineRule="auto"/>
              <w:jc w:val="center"/>
              <w:rPr>
                <w:rFonts w:ascii="Garamond" w:eastAsia="Garamond" w:hAnsi="Garamond" w:cs="Garamond"/>
                <w:b/>
                <w:bCs/>
                <w:sz w:val="32"/>
                <w:szCs w:val="32"/>
              </w:rPr>
            </w:pPr>
            <w:r w:rsidRPr="004939C7">
              <w:rPr>
                <w:rFonts w:ascii="Garamond" w:eastAsia="Garamond" w:hAnsi="Garamond" w:cs="Garamond"/>
                <w:b/>
                <w:bCs/>
                <w:sz w:val="32"/>
                <w:szCs w:val="32"/>
              </w:rPr>
              <w:sym w:font="Symbol" w:char="F08F"/>
            </w:r>
          </w:p>
          <w:p w14:paraId="1AB8735B" w14:textId="5377864F" w:rsidR="00FB63DB" w:rsidRDefault="00FB63DB">
            <w:pPr>
              <w:widowControl/>
              <w:spacing w:after="40" w:line="259" w:lineRule="auto"/>
              <w:jc w:val="center"/>
              <w:rPr>
                <w:rFonts w:ascii="Garamond" w:eastAsia="Garamond" w:hAnsi="Garamond" w:cs="Garamond"/>
                <w:b/>
                <w:bCs/>
                <w:sz w:val="22"/>
                <w:szCs w:val="22"/>
              </w:rPr>
            </w:pPr>
          </w:p>
        </w:tc>
      </w:tr>
      <w:tr w:rsidR="00FB63DB" w14:paraId="508F6EB0" w14:textId="77777777">
        <w:tc>
          <w:tcPr>
            <w:tcW w:w="945" w:type="dxa"/>
            <w:shd w:val="clear" w:color="auto" w:fill="FFFFFF"/>
          </w:tcPr>
          <w:p w14:paraId="51AE5CC0" w14:textId="77777777" w:rsidR="00FB63DB" w:rsidRDefault="00000000">
            <w:pPr>
              <w:widowControl/>
              <w:spacing w:after="40" w:line="259" w:lineRule="auto"/>
              <w:jc w:val="center"/>
              <w:rPr>
                <w:rFonts w:ascii="Garamond" w:eastAsia="Garamond" w:hAnsi="Garamond" w:cs="Garamond"/>
                <w:b/>
                <w:bCs/>
                <w:sz w:val="22"/>
                <w:szCs w:val="22"/>
              </w:rPr>
            </w:pPr>
            <w:r>
              <w:rPr>
                <w:rFonts w:ascii="Garamond" w:eastAsia="Garamond" w:hAnsi="Garamond" w:cs="Garamond"/>
                <w:b/>
                <w:bCs/>
                <w:sz w:val="22"/>
                <w:szCs w:val="22"/>
              </w:rPr>
              <w:t>4</w:t>
            </w:r>
          </w:p>
        </w:tc>
        <w:tc>
          <w:tcPr>
            <w:tcW w:w="1830" w:type="dxa"/>
            <w:shd w:val="clear" w:color="auto" w:fill="FFFFFF"/>
          </w:tcPr>
          <w:p w14:paraId="292915A2" w14:textId="77777777" w:rsidR="00FB63DB" w:rsidRDefault="00000000">
            <w:pPr>
              <w:widowControl/>
              <w:shd w:val="clear" w:color="auto" w:fill="FFFFFF"/>
              <w:ind w:left="141"/>
              <w:jc w:val="center"/>
              <w:rPr>
                <w:rFonts w:ascii="Garamond" w:eastAsia="Garamond" w:hAnsi="Garamond" w:cs="Garamond"/>
                <w:b/>
                <w:bCs/>
                <w:sz w:val="22"/>
                <w:szCs w:val="22"/>
              </w:rPr>
            </w:pPr>
            <w:r>
              <w:rPr>
                <w:rFonts w:ascii="Garamond" w:eastAsia="Garamond" w:hAnsi="Garamond" w:cs="Garamond"/>
                <w:b/>
                <w:bCs/>
                <w:color w:val="222222"/>
                <w:sz w:val="22"/>
                <w:szCs w:val="22"/>
              </w:rPr>
              <w:t>Comunicazione e gestione dei conflitti</w:t>
            </w:r>
          </w:p>
        </w:tc>
        <w:tc>
          <w:tcPr>
            <w:tcW w:w="2295" w:type="dxa"/>
            <w:shd w:val="clear" w:color="auto" w:fill="FFFFFF"/>
          </w:tcPr>
          <w:p w14:paraId="282FA033" w14:textId="77777777" w:rsidR="00FB63DB" w:rsidRDefault="00000000">
            <w:pPr>
              <w:widowControl/>
              <w:shd w:val="clear" w:color="auto" w:fill="FFFFFF"/>
              <w:ind w:left="141" w:right="161"/>
              <w:rPr>
                <w:rFonts w:ascii="Garamond" w:eastAsia="Garamond" w:hAnsi="Garamond" w:cs="Garamond"/>
                <w:color w:val="222222"/>
                <w:sz w:val="22"/>
                <w:szCs w:val="22"/>
              </w:rPr>
            </w:pPr>
            <w:r>
              <w:rPr>
                <w:rFonts w:ascii="Garamond" w:eastAsia="Garamond" w:hAnsi="Garamond" w:cs="Garamond"/>
                <w:color w:val="222222"/>
                <w:sz w:val="22"/>
                <w:szCs w:val="22"/>
              </w:rPr>
              <w:t>Laurea in Giurisprudenza con titolo di mediatore</w:t>
            </w:r>
          </w:p>
        </w:tc>
        <w:tc>
          <w:tcPr>
            <w:tcW w:w="3135" w:type="dxa"/>
            <w:shd w:val="clear" w:color="auto" w:fill="FFFFFF"/>
          </w:tcPr>
          <w:p w14:paraId="46218EC8" w14:textId="77777777" w:rsidR="00FB63DB" w:rsidRDefault="00000000">
            <w:pPr>
              <w:widowControl/>
              <w:shd w:val="clear" w:color="auto" w:fill="FFFFFF"/>
              <w:ind w:left="141" w:right="161"/>
              <w:rPr>
                <w:rFonts w:ascii="Garamond" w:eastAsia="Garamond" w:hAnsi="Garamond" w:cs="Garamond"/>
                <w:color w:val="222222"/>
                <w:sz w:val="22"/>
                <w:szCs w:val="22"/>
              </w:rPr>
            </w:pPr>
            <w:r>
              <w:rPr>
                <w:rFonts w:ascii="Garamond" w:eastAsia="Garamond" w:hAnsi="Garamond" w:cs="Garamond"/>
                <w:color w:val="222222"/>
                <w:sz w:val="22"/>
                <w:szCs w:val="22"/>
              </w:rPr>
              <w:t>Comunicazione assertiva, linguaggio inclusivo, prevenzione della violenza verbale online e offline.</w:t>
            </w:r>
          </w:p>
          <w:p w14:paraId="106F68B9" w14:textId="77777777" w:rsidR="00FB63DB" w:rsidRDefault="00FB63DB">
            <w:pPr>
              <w:widowControl/>
              <w:spacing w:after="40" w:line="259" w:lineRule="auto"/>
              <w:ind w:left="141" w:right="161"/>
              <w:jc w:val="center"/>
              <w:rPr>
                <w:rFonts w:ascii="Garamond" w:eastAsia="Garamond" w:hAnsi="Garamond" w:cs="Garamond"/>
                <w:b/>
                <w:bCs/>
                <w:sz w:val="22"/>
                <w:szCs w:val="22"/>
              </w:rPr>
            </w:pPr>
          </w:p>
        </w:tc>
        <w:tc>
          <w:tcPr>
            <w:tcW w:w="390" w:type="dxa"/>
            <w:shd w:val="clear" w:color="auto" w:fill="FFFFFF"/>
          </w:tcPr>
          <w:p w14:paraId="1D11416C" w14:textId="77777777" w:rsidR="00FB63DB" w:rsidRDefault="00000000">
            <w:pPr>
              <w:widowControl/>
              <w:spacing w:after="40" w:line="259" w:lineRule="auto"/>
              <w:jc w:val="center"/>
              <w:rPr>
                <w:rFonts w:ascii="Garamond" w:eastAsia="Garamond" w:hAnsi="Garamond" w:cs="Garamond"/>
                <w:b/>
                <w:bCs/>
                <w:sz w:val="22"/>
                <w:szCs w:val="22"/>
              </w:rPr>
            </w:pPr>
            <w:r>
              <w:rPr>
                <w:rFonts w:ascii="Garamond" w:eastAsia="Garamond" w:hAnsi="Garamond" w:cs="Garamond"/>
                <w:b/>
                <w:bCs/>
                <w:sz w:val="22"/>
                <w:szCs w:val="22"/>
              </w:rPr>
              <w:lastRenderedPageBreak/>
              <w:t>4</w:t>
            </w:r>
          </w:p>
        </w:tc>
        <w:tc>
          <w:tcPr>
            <w:tcW w:w="1020" w:type="dxa"/>
            <w:shd w:val="clear" w:color="auto" w:fill="FFFFFF"/>
          </w:tcPr>
          <w:p w14:paraId="2BAEDEC2" w14:textId="77777777" w:rsidR="004939C7" w:rsidRPr="004939C7" w:rsidRDefault="004939C7" w:rsidP="004939C7">
            <w:pPr>
              <w:widowControl/>
              <w:spacing w:after="40" w:line="259" w:lineRule="auto"/>
              <w:jc w:val="center"/>
              <w:rPr>
                <w:rFonts w:ascii="Garamond" w:eastAsia="Garamond" w:hAnsi="Garamond" w:cs="Garamond"/>
                <w:b/>
                <w:bCs/>
                <w:sz w:val="32"/>
                <w:szCs w:val="32"/>
              </w:rPr>
            </w:pPr>
            <w:r w:rsidRPr="004939C7">
              <w:rPr>
                <w:rFonts w:ascii="Garamond" w:eastAsia="Garamond" w:hAnsi="Garamond" w:cs="Garamond"/>
                <w:b/>
                <w:bCs/>
                <w:sz w:val="32"/>
                <w:szCs w:val="32"/>
              </w:rPr>
              <w:sym w:font="Symbol" w:char="F08F"/>
            </w:r>
          </w:p>
          <w:p w14:paraId="3A079943" w14:textId="5DD7679D" w:rsidR="00FB63DB" w:rsidRDefault="00FB63DB">
            <w:pPr>
              <w:widowControl/>
              <w:spacing w:after="40" w:line="259" w:lineRule="auto"/>
              <w:jc w:val="center"/>
              <w:rPr>
                <w:rFonts w:ascii="Garamond" w:eastAsia="Garamond" w:hAnsi="Garamond" w:cs="Garamond"/>
                <w:b/>
                <w:bCs/>
                <w:sz w:val="22"/>
                <w:szCs w:val="22"/>
              </w:rPr>
            </w:pPr>
          </w:p>
        </w:tc>
      </w:tr>
      <w:tr w:rsidR="00FB63DB" w14:paraId="2487BEF2" w14:textId="77777777">
        <w:tc>
          <w:tcPr>
            <w:tcW w:w="945" w:type="dxa"/>
            <w:shd w:val="clear" w:color="auto" w:fill="FFFFFF"/>
          </w:tcPr>
          <w:p w14:paraId="29963D7D" w14:textId="77777777" w:rsidR="00FB63DB" w:rsidRDefault="00000000">
            <w:pPr>
              <w:widowControl/>
              <w:spacing w:after="40" w:line="259" w:lineRule="auto"/>
              <w:jc w:val="center"/>
              <w:rPr>
                <w:rFonts w:ascii="Garamond" w:eastAsia="Garamond" w:hAnsi="Garamond" w:cs="Garamond"/>
                <w:b/>
                <w:bCs/>
                <w:sz w:val="22"/>
                <w:szCs w:val="22"/>
              </w:rPr>
            </w:pPr>
            <w:r>
              <w:rPr>
                <w:rFonts w:ascii="Garamond" w:eastAsia="Garamond" w:hAnsi="Garamond" w:cs="Garamond"/>
                <w:b/>
                <w:bCs/>
                <w:sz w:val="22"/>
                <w:szCs w:val="22"/>
              </w:rPr>
              <w:t>5</w:t>
            </w:r>
          </w:p>
        </w:tc>
        <w:tc>
          <w:tcPr>
            <w:tcW w:w="1830" w:type="dxa"/>
            <w:shd w:val="clear" w:color="auto" w:fill="FFFFFF"/>
          </w:tcPr>
          <w:p w14:paraId="03C1BF4D" w14:textId="77777777" w:rsidR="00FB63DB" w:rsidRDefault="00000000">
            <w:pPr>
              <w:widowControl/>
              <w:shd w:val="clear" w:color="auto" w:fill="FFFFFF"/>
              <w:ind w:left="141"/>
              <w:jc w:val="center"/>
              <w:rPr>
                <w:rFonts w:ascii="Garamond" w:eastAsia="Garamond" w:hAnsi="Garamond" w:cs="Garamond"/>
                <w:b/>
                <w:bCs/>
                <w:sz w:val="22"/>
                <w:szCs w:val="22"/>
              </w:rPr>
            </w:pPr>
            <w:r>
              <w:rPr>
                <w:rFonts w:ascii="Garamond" w:eastAsia="Garamond" w:hAnsi="Garamond" w:cs="Garamond"/>
                <w:b/>
                <w:bCs/>
                <w:color w:val="222222"/>
                <w:sz w:val="22"/>
                <w:szCs w:val="22"/>
              </w:rPr>
              <w:t>Evento finale: laboratorio aperto al territorio</w:t>
            </w:r>
          </w:p>
        </w:tc>
        <w:tc>
          <w:tcPr>
            <w:tcW w:w="2295" w:type="dxa"/>
            <w:shd w:val="clear" w:color="auto" w:fill="FFFFFF"/>
          </w:tcPr>
          <w:p w14:paraId="3AD4AD1D" w14:textId="7723F000" w:rsidR="00FB63DB" w:rsidRDefault="00000000">
            <w:pPr>
              <w:widowControl/>
              <w:shd w:val="clear" w:color="auto" w:fill="FFFFFF"/>
              <w:ind w:left="129" w:right="161"/>
              <w:rPr>
                <w:rFonts w:ascii="Garamond" w:eastAsia="Garamond" w:hAnsi="Garamond" w:cs="Garamond"/>
                <w:color w:val="222222"/>
                <w:sz w:val="22"/>
                <w:szCs w:val="22"/>
                <w:highlight w:val="yellow"/>
              </w:rPr>
            </w:pPr>
            <w:r w:rsidRPr="00303D9E">
              <w:rPr>
                <w:rFonts w:ascii="Garamond" w:eastAsia="Garamond" w:hAnsi="Garamond" w:cs="Garamond"/>
                <w:color w:val="222222"/>
                <w:sz w:val="22"/>
                <w:szCs w:val="22"/>
              </w:rPr>
              <w:t>Laurea</w:t>
            </w:r>
            <w:r w:rsidR="00303D9E">
              <w:rPr>
                <w:rFonts w:ascii="Garamond" w:eastAsia="Garamond" w:hAnsi="Garamond" w:cs="Garamond"/>
                <w:color w:val="222222"/>
                <w:sz w:val="22"/>
                <w:szCs w:val="22"/>
              </w:rPr>
              <w:t xml:space="preserve"> Ingegneria Informatica</w:t>
            </w:r>
          </w:p>
        </w:tc>
        <w:tc>
          <w:tcPr>
            <w:tcW w:w="3135" w:type="dxa"/>
            <w:shd w:val="clear" w:color="auto" w:fill="FFFFFF"/>
          </w:tcPr>
          <w:p w14:paraId="0C01F799" w14:textId="77777777" w:rsidR="00FB63DB" w:rsidRDefault="00000000">
            <w:pPr>
              <w:widowControl/>
              <w:shd w:val="clear" w:color="auto" w:fill="FFFFFF"/>
              <w:ind w:left="129" w:right="161"/>
              <w:rPr>
                <w:rFonts w:ascii="Garamond" w:eastAsia="Garamond" w:hAnsi="Garamond" w:cs="Garamond"/>
                <w:b/>
                <w:bCs/>
                <w:sz w:val="22"/>
                <w:szCs w:val="22"/>
              </w:rPr>
            </w:pPr>
            <w:r>
              <w:rPr>
                <w:rFonts w:ascii="Garamond" w:eastAsia="Garamond" w:hAnsi="Garamond" w:cs="Garamond"/>
                <w:color w:val="222222"/>
                <w:sz w:val="22"/>
                <w:szCs w:val="22"/>
              </w:rPr>
              <w:t>Creazione e presentazione di prodotti multimediali (video, podcast, performance teatrali) sui temi trattati</w:t>
            </w:r>
          </w:p>
        </w:tc>
        <w:tc>
          <w:tcPr>
            <w:tcW w:w="390" w:type="dxa"/>
            <w:shd w:val="clear" w:color="auto" w:fill="FFFFFF"/>
          </w:tcPr>
          <w:p w14:paraId="428455B0" w14:textId="77777777" w:rsidR="00FB63DB" w:rsidRDefault="00000000">
            <w:pPr>
              <w:widowControl/>
              <w:spacing w:after="40" w:line="259" w:lineRule="auto"/>
              <w:jc w:val="center"/>
              <w:rPr>
                <w:rFonts w:ascii="Garamond" w:eastAsia="Garamond" w:hAnsi="Garamond" w:cs="Garamond"/>
                <w:b/>
                <w:bCs/>
                <w:sz w:val="22"/>
                <w:szCs w:val="22"/>
              </w:rPr>
            </w:pPr>
            <w:r>
              <w:rPr>
                <w:rFonts w:ascii="Garamond" w:eastAsia="Garamond" w:hAnsi="Garamond" w:cs="Garamond"/>
                <w:b/>
                <w:bCs/>
                <w:sz w:val="22"/>
                <w:szCs w:val="22"/>
              </w:rPr>
              <w:t>4</w:t>
            </w:r>
          </w:p>
        </w:tc>
        <w:tc>
          <w:tcPr>
            <w:tcW w:w="1020" w:type="dxa"/>
            <w:shd w:val="clear" w:color="auto" w:fill="FFFFFF"/>
          </w:tcPr>
          <w:p w14:paraId="38073C32" w14:textId="77777777" w:rsidR="004939C7" w:rsidRPr="004939C7" w:rsidRDefault="004939C7" w:rsidP="004939C7">
            <w:pPr>
              <w:widowControl/>
              <w:spacing w:after="40" w:line="259" w:lineRule="auto"/>
              <w:jc w:val="center"/>
              <w:rPr>
                <w:rFonts w:ascii="Garamond" w:eastAsia="Garamond" w:hAnsi="Garamond" w:cs="Garamond"/>
                <w:b/>
                <w:bCs/>
                <w:sz w:val="32"/>
                <w:szCs w:val="32"/>
              </w:rPr>
            </w:pPr>
            <w:r w:rsidRPr="004939C7">
              <w:rPr>
                <w:rFonts w:ascii="Garamond" w:eastAsia="Garamond" w:hAnsi="Garamond" w:cs="Garamond"/>
                <w:b/>
                <w:bCs/>
                <w:sz w:val="32"/>
                <w:szCs w:val="32"/>
              </w:rPr>
              <w:sym w:font="Symbol" w:char="F08F"/>
            </w:r>
          </w:p>
          <w:p w14:paraId="69D8281D" w14:textId="6EA48174" w:rsidR="00FB63DB" w:rsidRDefault="00FB63DB">
            <w:pPr>
              <w:widowControl/>
              <w:spacing w:after="40" w:line="259" w:lineRule="auto"/>
              <w:jc w:val="center"/>
              <w:rPr>
                <w:rFonts w:ascii="Garamond" w:eastAsia="Garamond" w:hAnsi="Garamond" w:cs="Garamond"/>
                <w:b/>
                <w:bCs/>
                <w:sz w:val="22"/>
                <w:szCs w:val="22"/>
              </w:rPr>
            </w:pPr>
          </w:p>
        </w:tc>
      </w:tr>
      <w:tr w:rsidR="00FB63DB" w14:paraId="1F7368A9" w14:textId="77777777">
        <w:trPr>
          <w:trHeight w:val="250"/>
        </w:trPr>
        <w:tc>
          <w:tcPr>
            <w:tcW w:w="8205" w:type="dxa"/>
            <w:gridSpan w:val="4"/>
            <w:shd w:val="clear" w:color="auto" w:fill="FFFFFF"/>
          </w:tcPr>
          <w:p w14:paraId="06B51EA9" w14:textId="77777777" w:rsidR="00FB63DB" w:rsidRDefault="00000000">
            <w:pPr>
              <w:widowControl/>
              <w:spacing w:after="40" w:line="259" w:lineRule="auto"/>
              <w:jc w:val="center"/>
              <w:rPr>
                <w:rFonts w:ascii="Garamond" w:eastAsia="Garamond" w:hAnsi="Garamond" w:cs="Garamond"/>
                <w:b/>
                <w:bCs/>
                <w:sz w:val="22"/>
                <w:szCs w:val="22"/>
              </w:rPr>
            </w:pPr>
            <w:r>
              <w:rPr>
                <w:rFonts w:ascii="Garamond" w:eastAsia="Garamond" w:hAnsi="Garamond" w:cs="Garamond"/>
                <w:b/>
                <w:bCs/>
                <w:sz w:val="22"/>
                <w:szCs w:val="22"/>
              </w:rPr>
              <w:t>TOTALE ORE</w:t>
            </w:r>
          </w:p>
        </w:tc>
        <w:tc>
          <w:tcPr>
            <w:tcW w:w="390" w:type="dxa"/>
            <w:shd w:val="clear" w:color="auto" w:fill="FFFFFF"/>
          </w:tcPr>
          <w:p w14:paraId="6D65FD94" w14:textId="77777777" w:rsidR="00FB63DB" w:rsidRDefault="00000000">
            <w:pPr>
              <w:widowControl/>
              <w:spacing w:after="40" w:line="259" w:lineRule="auto"/>
              <w:jc w:val="center"/>
              <w:rPr>
                <w:rFonts w:ascii="Garamond" w:eastAsia="Garamond" w:hAnsi="Garamond" w:cs="Garamond"/>
                <w:b/>
                <w:bCs/>
                <w:sz w:val="22"/>
                <w:szCs w:val="22"/>
              </w:rPr>
            </w:pPr>
            <w:r>
              <w:rPr>
                <w:rFonts w:ascii="Garamond" w:eastAsia="Garamond" w:hAnsi="Garamond" w:cs="Garamond"/>
                <w:b/>
                <w:bCs/>
                <w:sz w:val="22"/>
                <w:szCs w:val="22"/>
              </w:rPr>
              <w:t>25</w:t>
            </w:r>
          </w:p>
        </w:tc>
        <w:tc>
          <w:tcPr>
            <w:tcW w:w="1020" w:type="dxa"/>
            <w:shd w:val="clear" w:color="auto" w:fill="FFFFFF"/>
          </w:tcPr>
          <w:p w14:paraId="7CBDFBD7" w14:textId="77777777" w:rsidR="00FB63DB" w:rsidRDefault="00FB63DB">
            <w:pPr>
              <w:widowControl/>
              <w:spacing w:after="40" w:line="259" w:lineRule="auto"/>
              <w:jc w:val="center"/>
              <w:rPr>
                <w:rFonts w:ascii="Garamond" w:eastAsia="Garamond" w:hAnsi="Garamond" w:cs="Garamond"/>
                <w:b/>
                <w:bCs/>
                <w:sz w:val="22"/>
                <w:szCs w:val="22"/>
              </w:rPr>
            </w:pPr>
          </w:p>
        </w:tc>
      </w:tr>
    </w:tbl>
    <w:p w14:paraId="2982D11F" w14:textId="77777777" w:rsidR="00FB63DB" w:rsidRDefault="00FB63DB">
      <w:pPr>
        <w:widowControl/>
        <w:ind w:left="360"/>
        <w:rPr>
          <w:rFonts w:ascii="Garamond" w:eastAsia="Garamond" w:hAnsi="Garamond" w:cs="Garamond"/>
          <w:b/>
          <w:bCs/>
          <w:sz w:val="22"/>
          <w:szCs w:val="22"/>
        </w:rPr>
      </w:pPr>
    </w:p>
    <w:p w14:paraId="1A9D4ECE" w14:textId="77777777" w:rsidR="00FB63DB" w:rsidRDefault="00FB63DB">
      <w:pPr>
        <w:widowControl/>
        <w:pBdr>
          <w:top w:val="nil"/>
          <w:left w:val="nil"/>
          <w:bottom w:val="nil"/>
          <w:right w:val="nil"/>
          <w:between w:val="nil"/>
        </w:pBdr>
        <w:ind w:left="284" w:hanging="284"/>
        <w:rPr>
          <w:rFonts w:ascii="Garamond" w:eastAsia="Garamond" w:hAnsi="Garamond" w:cs="Garamond"/>
          <w:b/>
          <w:bCs/>
          <w:color w:val="000000"/>
          <w:sz w:val="22"/>
          <w:szCs w:val="22"/>
        </w:rPr>
      </w:pPr>
    </w:p>
    <w:p w14:paraId="1FE505B0" w14:textId="77777777" w:rsidR="00FB63DB" w:rsidRDefault="00FB63DB">
      <w:pPr>
        <w:rPr>
          <w:rFonts w:ascii="Garamond" w:eastAsia="Garamond" w:hAnsi="Garamond" w:cs="Garamond"/>
          <w:sz w:val="22"/>
          <w:szCs w:val="22"/>
        </w:rPr>
      </w:pPr>
    </w:p>
    <w:p w14:paraId="3017E40A" w14:textId="77777777" w:rsidR="00FB63DB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  <w:color w:val="000000"/>
          <w:sz w:val="22"/>
          <w:szCs w:val="22"/>
        </w:rPr>
      </w:pPr>
      <w:r>
        <w:rPr>
          <w:rFonts w:ascii="Garamond" w:eastAsia="Garamond" w:hAnsi="Garamond" w:cs="Garamond"/>
          <w:color w:val="000000"/>
          <w:sz w:val="22"/>
          <w:szCs w:val="22"/>
        </w:rPr>
        <w:t xml:space="preserve">A tal fine, </w:t>
      </w:r>
      <w:r>
        <w:rPr>
          <w:rFonts w:ascii="Garamond" w:eastAsia="Garamond" w:hAnsi="Garamond" w:cs="Garamond"/>
          <w:b/>
          <w:bCs/>
          <w:color w:val="000000"/>
          <w:sz w:val="22"/>
          <w:szCs w:val="22"/>
          <w:u w:val="single"/>
        </w:rPr>
        <w:t>dichiara</w:t>
      </w:r>
      <w:r>
        <w:rPr>
          <w:rFonts w:ascii="Garamond" w:eastAsia="Garamond" w:hAnsi="Garamond" w:cs="Garamond"/>
          <w:color w:val="000000"/>
          <w:sz w:val="22"/>
          <w:szCs w:val="22"/>
        </w:rPr>
        <w:t>, sotto la propria responsabilità:</w:t>
      </w:r>
    </w:p>
    <w:p w14:paraId="1F9428D4" w14:textId="77777777" w:rsidR="00FB63DB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  <w:tab w:val="left" w:pos="993"/>
        </w:tabs>
        <w:ind w:left="426" w:hanging="426"/>
        <w:rPr>
          <w:rFonts w:ascii="Garamond" w:eastAsia="Garamond" w:hAnsi="Garamond" w:cs="Garamond"/>
          <w:b/>
          <w:bCs/>
          <w:color w:val="000000"/>
          <w:sz w:val="22"/>
          <w:szCs w:val="22"/>
        </w:rPr>
      </w:pPr>
      <w:r>
        <w:rPr>
          <w:rFonts w:ascii="Garamond" w:eastAsia="Garamond" w:hAnsi="Garamond" w:cs="Garamond"/>
          <w:color w:val="000000"/>
          <w:sz w:val="22"/>
          <w:szCs w:val="22"/>
        </w:rPr>
        <w:t>che i recapiti presso i quali si intendono ricevere le comunicazioni sono i seguenti:</w:t>
      </w:r>
    </w:p>
    <w:p w14:paraId="11EF14A6" w14:textId="77777777" w:rsidR="00FB63DB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ind w:left="709" w:hanging="283"/>
        <w:rPr>
          <w:rFonts w:ascii="Garamond" w:eastAsia="Garamond" w:hAnsi="Garamond" w:cs="Garamond"/>
          <w:color w:val="000000"/>
          <w:sz w:val="22"/>
          <w:szCs w:val="22"/>
        </w:rPr>
      </w:pPr>
      <w:r>
        <w:rPr>
          <w:rFonts w:ascii="Garamond" w:eastAsia="Garamond" w:hAnsi="Garamond" w:cs="Garamond"/>
          <w:color w:val="000000"/>
          <w:sz w:val="22"/>
          <w:szCs w:val="22"/>
        </w:rPr>
        <w:t>residenza: _____________________________________________________________</w:t>
      </w:r>
    </w:p>
    <w:p w14:paraId="1BF7F0A9" w14:textId="77777777" w:rsidR="00FB63DB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ind w:left="709" w:hanging="283"/>
        <w:rPr>
          <w:rFonts w:ascii="Garamond" w:eastAsia="Garamond" w:hAnsi="Garamond" w:cs="Garamond"/>
          <w:color w:val="000000"/>
          <w:sz w:val="22"/>
          <w:szCs w:val="22"/>
        </w:rPr>
      </w:pPr>
      <w:r>
        <w:rPr>
          <w:rFonts w:ascii="Garamond" w:eastAsia="Garamond" w:hAnsi="Garamond" w:cs="Garamond"/>
          <w:color w:val="000000"/>
          <w:sz w:val="22"/>
          <w:szCs w:val="22"/>
        </w:rPr>
        <w:t>indirizzo posta elettronica ordinaria: ________________________________________</w:t>
      </w:r>
    </w:p>
    <w:p w14:paraId="11D83A65" w14:textId="77777777" w:rsidR="00FB63DB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ind w:left="709" w:hanging="283"/>
        <w:rPr>
          <w:rFonts w:ascii="Garamond" w:eastAsia="Garamond" w:hAnsi="Garamond" w:cs="Garamond"/>
          <w:color w:val="000000"/>
          <w:sz w:val="22"/>
          <w:szCs w:val="22"/>
        </w:rPr>
      </w:pPr>
      <w:r>
        <w:rPr>
          <w:rFonts w:ascii="Garamond" w:eastAsia="Garamond" w:hAnsi="Garamond" w:cs="Garamond"/>
          <w:color w:val="000000"/>
          <w:sz w:val="22"/>
          <w:szCs w:val="22"/>
        </w:rPr>
        <w:t>indirizzo posta elettronica certificata (PEC): __________________________________</w:t>
      </w:r>
    </w:p>
    <w:p w14:paraId="2F44F49B" w14:textId="77777777" w:rsidR="00FB63DB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ind w:left="709" w:hanging="283"/>
        <w:rPr>
          <w:rFonts w:ascii="Garamond" w:eastAsia="Garamond" w:hAnsi="Garamond" w:cs="Garamond"/>
          <w:color w:val="000000"/>
          <w:sz w:val="22"/>
          <w:szCs w:val="22"/>
        </w:rPr>
      </w:pPr>
      <w:r>
        <w:rPr>
          <w:rFonts w:ascii="Garamond" w:eastAsia="Garamond" w:hAnsi="Garamond" w:cs="Garamond"/>
          <w:color w:val="000000"/>
          <w:sz w:val="22"/>
          <w:szCs w:val="22"/>
        </w:rPr>
        <w:t>numero di telefono: _____________________________________________________,</w:t>
      </w:r>
    </w:p>
    <w:p w14:paraId="0368B5D4" w14:textId="77777777" w:rsidR="00FB63DB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ind w:left="426"/>
        <w:rPr>
          <w:rFonts w:ascii="Garamond" w:eastAsia="Garamond" w:hAnsi="Garamond" w:cs="Garamond"/>
          <w:color w:val="000000"/>
          <w:sz w:val="22"/>
          <w:szCs w:val="22"/>
        </w:rPr>
      </w:pPr>
      <w:r>
        <w:rPr>
          <w:rFonts w:ascii="Garamond" w:eastAsia="Garamond" w:hAnsi="Garamond" w:cs="Garamond"/>
          <w:color w:val="000000"/>
          <w:sz w:val="22"/>
          <w:szCs w:val="22"/>
        </w:rPr>
        <w:t>autorizzando espressamente l’Istituzione scolastica all’utilizzo dei suddetti mezzi per effettuare le comunicazioni;</w:t>
      </w:r>
    </w:p>
    <w:p w14:paraId="63143F7C" w14:textId="77777777" w:rsidR="00FB63DB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142"/>
        </w:tabs>
        <w:ind w:left="426" w:hanging="426"/>
        <w:rPr>
          <w:rFonts w:ascii="Garamond" w:eastAsia="Garamond" w:hAnsi="Garamond" w:cs="Garamond"/>
          <w:color w:val="000000"/>
          <w:sz w:val="22"/>
          <w:szCs w:val="22"/>
        </w:rPr>
      </w:pPr>
      <w:r>
        <w:rPr>
          <w:rFonts w:ascii="Garamond" w:eastAsia="Garamond" w:hAnsi="Garamond" w:cs="Garamond"/>
          <w:color w:val="000000"/>
          <w:sz w:val="22"/>
          <w:szCs w:val="22"/>
        </w:rPr>
        <w:t>di essere informato/a che l’Istituzione scolastica non sarà responsabile per il caso di dispersione di comunicazioni dipendente da mancata o inesatta indicazione dei recapiti di cui al comma 1, oppure da mancata o tardiva comunicazione del cambiamento degli stessi;</w:t>
      </w:r>
    </w:p>
    <w:p w14:paraId="1AD45E1A" w14:textId="77777777" w:rsidR="00FB63DB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142"/>
        </w:tabs>
        <w:ind w:left="426" w:hanging="426"/>
        <w:rPr>
          <w:rFonts w:ascii="Garamond" w:eastAsia="Garamond" w:hAnsi="Garamond" w:cs="Garamond"/>
          <w:color w:val="000000"/>
          <w:sz w:val="22"/>
          <w:szCs w:val="22"/>
        </w:rPr>
      </w:pPr>
      <w:r>
        <w:rPr>
          <w:rFonts w:ascii="Garamond" w:eastAsia="Garamond" w:hAnsi="Garamond" w:cs="Garamond"/>
          <w:color w:val="000000"/>
          <w:sz w:val="22"/>
          <w:szCs w:val="22"/>
        </w:rPr>
        <w:t>di aver preso visione del Decreto e dell’Avviso e di accettare tutte le condizioni ivi contenute;</w:t>
      </w:r>
    </w:p>
    <w:p w14:paraId="602ACE0E" w14:textId="77777777" w:rsidR="00FB63DB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142"/>
        </w:tabs>
        <w:ind w:left="426" w:hanging="426"/>
        <w:rPr>
          <w:rFonts w:ascii="Garamond" w:eastAsia="Garamond" w:hAnsi="Garamond" w:cs="Garamond"/>
          <w:color w:val="000000"/>
          <w:sz w:val="22"/>
          <w:szCs w:val="22"/>
        </w:rPr>
      </w:pPr>
      <w:r>
        <w:rPr>
          <w:rFonts w:ascii="Garamond" w:eastAsia="Garamond" w:hAnsi="Garamond" w:cs="Garamond"/>
          <w:color w:val="000000"/>
          <w:sz w:val="22"/>
          <w:szCs w:val="22"/>
        </w:rPr>
        <w:t>di aver preso visione dell’informativa di cui all’art. 10 dell’Avviso;</w:t>
      </w:r>
    </w:p>
    <w:p w14:paraId="652FDB48" w14:textId="77777777" w:rsidR="00FB63DB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142"/>
        </w:tabs>
        <w:ind w:left="425" w:hanging="425"/>
        <w:rPr>
          <w:rFonts w:ascii="Garamond" w:eastAsia="Garamond" w:hAnsi="Garamond" w:cs="Garamond"/>
          <w:color w:val="000000"/>
          <w:sz w:val="22"/>
          <w:szCs w:val="22"/>
        </w:rPr>
      </w:pPr>
      <w:r>
        <w:rPr>
          <w:rFonts w:ascii="Garamond" w:eastAsia="Garamond" w:hAnsi="Garamond" w:cs="Garamond"/>
          <w:color w:val="000000"/>
          <w:sz w:val="22"/>
          <w:szCs w:val="22"/>
        </w:rPr>
        <w:t>di prestare il proprio consenso, ai fini dell’espletamento della procedura in oggetto e del successivo conferimento dell’incarico, al trattamento dei propri dati personali ai sensi dell’art. 13del Regolamento (UE) 2016/679 e del d.lgs. 30 giugno 2003, n. 196.</w:t>
      </w:r>
    </w:p>
    <w:p w14:paraId="77FC3E15" w14:textId="77777777" w:rsidR="00FB63DB" w:rsidRDefault="00000000">
      <w:pPr>
        <w:tabs>
          <w:tab w:val="left" w:pos="0"/>
          <w:tab w:val="left" w:pos="142"/>
        </w:tabs>
        <w:rPr>
          <w:rFonts w:ascii="Garamond" w:eastAsia="Garamond" w:hAnsi="Garamond" w:cs="Garamond"/>
          <w:sz w:val="22"/>
          <w:szCs w:val="22"/>
        </w:rPr>
      </w:pPr>
      <w:r>
        <w:rPr>
          <w:rFonts w:ascii="Garamond" w:eastAsia="Garamond" w:hAnsi="Garamond" w:cs="Garamond"/>
          <w:sz w:val="22"/>
          <w:szCs w:val="22"/>
        </w:rPr>
        <w:t>Ai fini della partecipazione alla procedura in oggetto, il sottoscritto/a __________________________________</w:t>
      </w:r>
    </w:p>
    <w:p w14:paraId="22E69F2C" w14:textId="77777777" w:rsidR="00FB63DB" w:rsidRDefault="00FB63DB">
      <w:pPr>
        <w:tabs>
          <w:tab w:val="left" w:pos="0"/>
          <w:tab w:val="left" w:pos="142"/>
        </w:tabs>
        <w:jc w:val="center"/>
        <w:rPr>
          <w:rFonts w:ascii="Garamond" w:eastAsia="Garamond" w:hAnsi="Garamond" w:cs="Garamond"/>
          <w:b/>
          <w:bCs/>
          <w:sz w:val="22"/>
          <w:szCs w:val="22"/>
        </w:rPr>
      </w:pPr>
    </w:p>
    <w:p w14:paraId="04751210" w14:textId="77777777" w:rsidR="00FB63DB" w:rsidRDefault="00FB63DB">
      <w:pPr>
        <w:tabs>
          <w:tab w:val="left" w:pos="0"/>
          <w:tab w:val="left" w:pos="142"/>
        </w:tabs>
        <w:jc w:val="center"/>
        <w:rPr>
          <w:rFonts w:ascii="Garamond" w:eastAsia="Garamond" w:hAnsi="Garamond" w:cs="Garamond"/>
          <w:b/>
          <w:bCs/>
          <w:sz w:val="22"/>
          <w:szCs w:val="22"/>
        </w:rPr>
      </w:pPr>
    </w:p>
    <w:p w14:paraId="1A429056" w14:textId="77777777" w:rsidR="00FB63DB" w:rsidRDefault="00000000">
      <w:pPr>
        <w:tabs>
          <w:tab w:val="left" w:pos="0"/>
          <w:tab w:val="left" w:pos="142"/>
        </w:tabs>
        <w:jc w:val="center"/>
        <w:rPr>
          <w:rFonts w:ascii="Garamond" w:eastAsia="Garamond" w:hAnsi="Garamond" w:cs="Garamond"/>
          <w:b/>
          <w:bCs/>
          <w:sz w:val="22"/>
          <w:szCs w:val="22"/>
        </w:rPr>
      </w:pPr>
      <w:r>
        <w:rPr>
          <w:rFonts w:ascii="Garamond" w:eastAsia="Garamond" w:hAnsi="Garamond" w:cs="Garamond"/>
          <w:b/>
          <w:bCs/>
          <w:sz w:val="22"/>
          <w:szCs w:val="22"/>
        </w:rPr>
        <w:t>DICHIARA ALTRESÌ</w:t>
      </w:r>
    </w:p>
    <w:p w14:paraId="06A7E047" w14:textId="77777777" w:rsidR="00FB63DB" w:rsidRDefault="00000000">
      <w:pPr>
        <w:tabs>
          <w:tab w:val="left" w:pos="426"/>
        </w:tabs>
        <w:rPr>
          <w:rFonts w:ascii="Garamond" w:eastAsia="Garamond" w:hAnsi="Garamond" w:cs="Garamond"/>
          <w:sz w:val="22"/>
          <w:szCs w:val="22"/>
        </w:rPr>
      </w:pPr>
      <w:r>
        <w:rPr>
          <w:rFonts w:ascii="Garamond" w:eastAsia="Garamond" w:hAnsi="Garamond" w:cs="Garamond"/>
          <w:sz w:val="22"/>
          <w:szCs w:val="22"/>
        </w:rPr>
        <w:t xml:space="preserve">di possedere i requisiti di ammissione alla selezione in oggetto di cui all’art. 2 dell’Avviso prot. n. 5297 del 25/09/2023 e, nello specifico, di: </w:t>
      </w:r>
    </w:p>
    <w:p w14:paraId="7153BDA3" w14:textId="77777777" w:rsidR="00FB63DB" w:rsidRDefault="00000000">
      <w:pPr>
        <w:widowControl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  <w:color w:val="000000"/>
          <w:sz w:val="22"/>
          <w:szCs w:val="22"/>
        </w:rPr>
      </w:pPr>
      <w:r>
        <w:rPr>
          <w:rFonts w:ascii="Garamond" w:eastAsia="Garamond" w:hAnsi="Garamond" w:cs="Garamond"/>
          <w:color w:val="000000"/>
          <w:sz w:val="22"/>
          <w:szCs w:val="22"/>
        </w:rPr>
        <w:t xml:space="preserve">avere la cittadinanza italiana o di uno degli Stati membri dell’Unione europea; </w:t>
      </w:r>
    </w:p>
    <w:p w14:paraId="349EF8BF" w14:textId="77777777" w:rsidR="00FB63DB" w:rsidRDefault="00000000">
      <w:pPr>
        <w:widowControl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  <w:color w:val="000000"/>
          <w:sz w:val="22"/>
          <w:szCs w:val="22"/>
        </w:rPr>
      </w:pPr>
      <w:r>
        <w:rPr>
          <w:rFonts w:ascii="Garamond" w:eastAsia="Garamond" w:hAnsi="Garamond" w:cs="Garamond"/>
          <w:color w:val="000000"/>
          <w:sz w:val="22"/>
          <w:szCs w:val="22"/>
        </w:rPr>
        <w:t xml:space="preserve">avere il godimento dei diritti civili e politici; </w:t>
      </w:r>
    </w:p>
    <w:p w14:paraId="51B98BD5" w14:textId="77777777" w:rsidR="00FB63DB" w:rsidRDefault="00000000">
      <w:pPr>
        <w:widowControl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  <w:color w:val="000000"/>
          <w:sz w:val="22"/>
          <w:szCs w:val="22"/>
        </w:rPr>
      </w:pPr>
      <w:r>
        <w:rPr>
          <w:rFonts w:ascii="Garamond" w:eastAsia="Garamond" w:hAnsi="Garamond" w:cs="Garamond"/>
          <w:color w:val="000000"/>
          <w:sz w:val="22"/>
          <w:szCs w:val="22"/>
        </w:rPr>
        <w:t>non essere stato escluso/a dall’elettorato politico attivo;</w:t>
      </w:r>
    </w:p>
    <w:p w14:paraId="5636390D" w14:textId="77777777" w:rsidR="00FB63DB" w:rsidRDefault="00000000">
      <w:pPr>
        <w:widowControl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  <w:color w:val="000000"/>
          <w:sz w:val="22"/>
          <w:szCs w:val="22"/>
        </w:rPr>
      </w:pPr>
      <w:r>
        <w:rPr>
          <w:rFonts w:ascii="Garamond" w:eastAsia="Garamond" w:hAnsi="Garamond" w:cs="Garamond"/>
          <w:color w:val="000000"/>
          <w:sz w:val="22"/>
          <w:szCs w:val="22"/>
        </w:rPr>
        <w:t>possedere l’idoneità fisica allo svolgimento delle funzioni cui la presente procedura di selezione si riferisce;</w:t>
      </w:r>
    </w:p>
    <w:p w14:paraId="79379D48" w14:textId="77777777" w:rsidR="00FB63DB" w:rsidRDefault="00000000">
      <w:pPr>
        <w:widowControl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  <w:color w:val="000000"/>
          <w:sz w:val="22"/>
          <w:szCs w:val="22"/>
        </w:rPr>
      </w:pPr>
      <w:r>
        <w:rPr>
          <w:rFonts w:ascii="Garamond" w:eastAsia="Garamond" w:hAnsi="Garamond" w:cs="Garamond"/>
          <w:color w:val="000000"/>
          <w:sz w:val="22"/>
          <w:szCs w:val="22"/>
        </w:rPr>
        <w:t>non aver riportato condanne penali e di non essere destinatario/a di provvedimenti che riguardano l’applicazione di misure di prevenzione, di decisioni civili e di provvedimenti amministrativi iscritti nel casellario giudiziale;</w:t>
      </w:r>
    </w:p>
    <w:p w14:paraId="6599D322" w14:textId="77777777" w:rsidR="00FB63DB" w:rsidRDefault="00000000">
      <w:pPr>
        <w:widowControl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  <w:color w:val="000000"/>
          <w:sz w:val="22"/>
          <w:szCs w:val="22"/>
        </w:rPr>
      </w:pPr>
      <w:r>
        <w:rPr>
          <w:rFonts w:ascii="Garamond" w:eastAsia="Garamond" w:hAnsi="Garamond" w:cs="Garamond"/>
          <w:color w:val="000000"/>
          <w:sz w:val="22"/>
          <w:szCs w:val="22"/>
        </w:rPr>
        <w:t xml:space="preserve">non essere sottoposto/a </w:t>
      </w:r>
      <w:proofErr w:type="spellStart"/>
      <w:r>
        <w:rPr>
          <w:rFonts w:ascii="Garamond" w:eastAsia="Garamond" w:hAnsi="Garamond" w:cs="Garamond"/>
          <w:color w:val="000000"/>
          <w:sz w:val="22"/>
          <w:szCs w:val="22"/>
        </w:rPr>
        <w:t>a</w:t>
      </w:r>
      <w:proofErr w:type="spellEnd"/>
      <w:r>
        <w:rPr>
          <w:rFonts w:ascii="Garamond" w:eastAsia="Garamond" w:hAnsi="Garamond" w:cs="Garamond"/>
          <w:color w:val="000000"/>
          <w:sz w:val="22"/>
          <w:szCs w:val="22"/>
        </w:rPr>
        <w:t xml:space="preserve"> procedimenti penali;</w:t>
      </w:r>
    </w:p>
    <w:p w14:paraId="5945A27B" w14:textId="77777777" w:rsidR="00FB63DB" w:rsidRDefault="00000000">
      <w:pPr>
        <w:widowControl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  <w:color w:val="000000"/>
          <w:sz w:val="22"/>
          <w:szCs w:val="22"/>
        </w:rPr>
      </w:pPr>
      <w:r>
        <w:rPr>
          <w:rFonts w:ascii="Garamond" w:eastAsia="Garamond" w:hAnsi="Garamond" w:cs="Garamond"/>
          <w:color w:val="000000"/>
          <w:sz w:val="22"/>
          <w:szCs w:val="22"/>
        </w:rPr>
        <w:t>non essere stato/</w:t>
      </w:r>
      <w:proofErr w:type="gramStart"/>
      <w:r>
        <w:rPr>
          <w:rFonts w:ascii="Garamond" w:eastAsia="Garamond" w:hAnsi="Garamond" w:cs="Garamond"/>
          <w:color w:val="000000"/>
          <w:sz w:val="22"/>
          <w:szCs w:val="22"/>
        </w:rPr>
        <w:t>a</w:t>
      </w:r>
      <w:proofErr w:type="gramEnd"/>
      <w:r>
        <w:rPr>
          <w:rFonts w:ascii="Garamond" w:eastAsia="Garamond" w:hAnsi="Garamond" w:cs="Garamond"/>
          <w:color w:val="000000"/>
          <w:sz w:val="22"/>
          <w:szCs w:val="22"/>
        </w:rPr>
        <w:t xml:space="preserve"> destituito/a o dispensato/a dall’impiego presso una Pubblica Amministrazione;</w:t>
      </w:r>
    </w:p>
    <w:p w14:paraId="5F772E6F" w14:textId="77777777" w:rsidR="00FB63DB" w:rsidRDefault="00000000">
      <w:pPr>
        <w:widowControl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  <w:color w:val="000000"/>
          <w:sz w:val="22"/>
          <w:szCs w:val="22"/>
        </w:rPr>
      </w:pPr>
      <w:r>
        <w:rPr>
          <w:rFonts w:ascii="Garamond" w:eastAsia="Garamond" w:hAnsi="Garamond" w:cs="Garamond"/>
          <w:color w:val="000000"/>
          <w:sz w:val="22"/>
          <w:szCs w:val="22"/>
        </w:rPr>
        <w:lastRenderedPageBreak/>
        <w:t>non essere stato/</w:t>
      </w:r>
      <w:proofErr w:type="spellStart"/>
      <w:proofErr w:type="gramStart"/>
      <w:r>
        <w:rPr>
          <w:rFonts w:ascii="Garamond" w:eastAsia="Garamond" w:hAnsi="Garamond" w:cs="Garamond"/>
          <w:color w:val="000000"/>
          <w:sz w:val="22"/>
          <w:szCs w:val="22"/>
        </w:rPr>
        <w:t>a</w:t>
      </w:r>
      <w:proofErr w:type="spellEnd"/>
      <w:proofErr w:type="gramEnd"/>
      <w:r>
        <w:rPr>
          <w:rFonts w:ascii="Garamond" w:eastAsia="Garamond" w:hAnsi="Garamond" w:cs="Garamond"/>
          <w:color w:val="000000"/>
          <w:sz w:val="22"/>
          <w:szCs w:val="22"/>
        </w:rPr>
        <w:t xml:space="preserve"> dichiarato/a decaduto/a o licenziato/a da un impiego statale;</w:t>
      </w:r>
    </w:p>
    <w:p w14:paraId="7A3D4BC9" w14:textId="77777777" w:rsidR="00FB63DB" w:rsidRDefault="00000000">
      <w:pPr>
        <w:widowControl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  <w:color w:val="000000"/>
          <w:sz w:val="22"/>
          <w:szCs w:val="22"/>
        </w:rPr>
      </w:pPr>
      <w:r>
        <w:rPr>
          <w:rFonts w:ascii="Garamond" w:eastAsia="Garamond" w:hAnsi="Garamond" w:cs="Garamond"/>
          <w:color w:val="000000"/>
          <w:sz w:val="22"/>
          <w:szCs w:val="22"/>
        </w:rPr>
        <w:t>non trovarsi in situazione di incompatibilità, ai sensi di quanto previsto dal d.lgs. n. 39/2013 e dall’art. 53, del d.lgs. n. 165/2001;</w:t>
      </w:r>
    </w:p>
    <w:p w14:paraId="1C915AB4" w14:textId="77777777" w:rsidR="00FB63DB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ind w:left="1058" w:hanging="283"/>
        <w:rPr>
          <w:rFonts w:ascii="Garamond" w:eastAsia="Garamond" w:hAnsi="Garamond" w:cs="Garamond"/>
          <w:color w:val="000000"/>
          <w:sz w:val="22"/>
          <w:szCs w:val="22"/>
        </w:rPr>
      </w:pPr>
      <w:r>
        <w:rPr>
          <w:rFonts w:ascii="Garamond" w:eastAsia="Garamond" w:hAnsi="Garamond" w:cs="Garamond"/>
          <w:color w:val="000000"/>
          <w:sz w:val="22"/>
          <w:szCs w:val="22"/>
        </w:rPr>
        <w:t>ovvero, nel caso in cui sussistano situazioni di incompatibilità, che le stesse sono le seguenti: _________________________________________________________________________________________________________________________________________________________________________________________________________________________________________;</w:t>
      </w:r>
    </w:p>
    <w:p w14:paraId="0F516876" w14:textId="77777777" w:rsidR="00FB63DB" w:rsidRDefault="00000000">
      <w:pPr>
        <w:widowControl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  <w:color w:val="000000"/>
          <w:sz w:val="22"/>
          <w:szCs w:val="22"/>
        </w:rPr>
      </w:pPr>
      <w:bookmarkStart w:id="5" w:name="_heading=h.m1pv5k9w7pm3" w:colFirst="0" w:colLast="0"/>
      <w:bookmarkEnd w:id="5"/>
      <w:r>
        <w:rPr>
          <w:rFonts w:ascii="Garamond" w:eastAsia="Garamond" w:hAnsi="Garamond" w:cs="Garamond"/>
          <w:color w:val="000000"/>
          <w:sz w:val="22"/>
          <w:szCs w:val="22"/>
        </w:rPr>
        <w:t>non trovarsi in situazioni di conflitto di interessi, anche potenziale, ai sensi dell’art. 53, comma 14, del d.lgs. 165/2001, che possano interferire con l’esercizio dell’incarico;</w:t>
      </w:r>
    </w:p>
    <w:p w14:paraId="41212BC4" w14:textId="77777777" w:rsidR="00FB63DB" w:rsidRDefault="00000000">
      <w:pPr>
        <w:widowControl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  <w:color w:val="000000"/>
          <w:sz w:val="22"/>
          <w:szCs w:val="22"/>
        </w:rPr>
      </w:pPr>
      <w:bookmarkStart w:id="6" w:name="_heading=h.zngji5jl9hm" w:colFirst="0" w:colLast="0"/>
      <w:bookmarkEnd w:id="6"/>
      <w:r>
        <w:rPr>
          <w:rFonts w:ascii="Garamond" w:eastAsia="Garamond" w:hAnsi="Garamond" w:cs="Garamond"/>
          <w:color w:val="000000"/>
          <w:sz w:val="22"/>
          <w:szCs w:val="22"/>
        </w:rPr>
        <w:t>possedere il seguente titolo accademico o di studio</w:t>
      </w:r>
      <w:r>
        <w:rPr>
          <w:rFonts w:ascii="Garamond" w:eastAsia="Garamond" w:hAnsi="Garamond" w:cs="Garamond"/>
          <w:i/>
          <w:iCs/>
          <w:color w:val="000000"/>
          <w:sz w:val="22"/>
          <w:szCs w:val="22"/>
        </w:rPr>
        <w:t xml:space="preserve"> ____________________________________;</w:t>
      </w:r>
    </w:p>
    <w:p w14:paraId="3098E12F" w14:textId="77777777" w:rsidR="00FB63DB" w:rsidRDefault="00FB63DB">
      <w:pPr>
        <w:widowControl/>
        <w:pBdr>
          <w:top w:val="nil"/>
          <w:left w:val="nil"/>
          <w:bottom w:val="nil"/>
          <w:right w:val="nil"/>
          <w:between w:val="nil"/>
        </w:pBdr>
        <w:ind w:left="1058" w:hanging="283"/>
        <w:rPr>
          <w:rFonts w:ascii="Garamond" w:eastAsia="Garamond" w:hAnsi="Garamond" w:cs="Garamond"/>
          <w:color w:val="000000"/>
          <w:sz w:val="22"/>
          <w:szCs w:val="22"/>
        </w:rPr>
      </w:pPr>
    </w:p>
    <w:p w14:paraId="74039FE3" w14:textId="77777777" w:rsidR="00FB63DB" w:rsidRDefault="00FB63DB">
      <w:pPr>
        <w:tabs>
          <w:tab w:val="left" w:pos="0"/>
          <w:tab w:val="left" w:pos="142"/>
        </w:tabs>
        <w:rPr>
          <w:rFonts w:ascii="Garamond" w:eastAsia="Garamond" w:hAnsi="Garamond" w:cs="Garamond"/>
          <w:sz w:val="22"/>
          <w:szCs w:val="22"/>
        </w:rPr>
      </w:pPr>
    </w:p>
    <w:p w14:paraId="4A19C32C" w14:textId="77777777" w:rsidR="00FB63DB" w:rsidRDefault="00FB63DB">
      <w:pPr>
        <w:tabs>
          <w:tab w:val="left" w:pos="0"/>
          <w:tab w:val="left" w:pos="142"/>
        </w:tabs>
        <w:rPr>
          <w:rFonts w:ascii="Garamond" w:eastAsia="Garamond" w:hAnsi="Garamond" w:cs="Garamond"/>
          <w:sz w:val="22"/>
          <w:szCs w:val="22"/>
        </w:rPr>
      </w:pPr>
    </w:p>
    <w:tbl>
      <w:tblPr>
        <w:tblStyle w:val="a1"/>
        <w:tblW w:w="9628" w:type="dxa"/>
        <w:tblInd w:w="-108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4814"/>
        <w:gridCol w:w="4814"/>
      </w:tblGrid>
      <w:tr w:rsidR="00FB63DB" w14:paraId="2B0057AB" w14:textId="77777777">
        <w:tc>
          <w:tcPr>
            <w:tcW w:w="4814" w:type="dxa"/>
          </w:tcPr>
          <w:p w14:paraId="596144A0" w14:textId="77777777" w:rsidR="00FB63DB" w:rsidRDefault="00000000">
            <w:pPr>
              <w:jc w:val="center"/>
              <w:rPr>
                <w:rFonts w:ascii="Garamond" w:eastAsia="Garamond" w:hAnsi="Garamond" w:cs="Garamond"/>
                <w:sz w:val="22"/>
                <w:szCs w:val="22"/>
              </w:rPr>
            </w:pPr>
            <w:r>
              <w:rPr>
                <w:rFonts w:ascii="Garamond" w:eastAsia="Garamond" w:hAnsi="Garamond" w:cs="Garamond"/>
                <w:sz w:val="22"/>
                <w:szCs w:val="22"/>
              </w:rPr>
              <w:t>Luogo e data</w:t>
            </w:r>
          </w:p>
        </w:tc>
        <w:tc>
          <w:tcPr>
            <w:tcW w:w="4814" w:type="dxa"/>
          </w:tcPr>
          <w:p w14:paraId="03929F92" w14:textId="77777777" w:rsidR="00FB63DB" w:rsidRDefault="00000000">
            <w:pPr>
              <w:jc w:val="center"/>
              <w:rPr>
                <w:rFonts w:ascii="Garamond" w:eastAsia="Garamond" w:hAnsi="Garamond" w:cs="Garamond"/>
                <w:sz w:val="22"/>
                <w:szCs w:val="22"/>
              </w:rPr>
            </w:pPr>
            <w:r>
              <w:rPr>
                <w:rFonts w:ascii="Garamond" w:eastAsia="Garamond" w:hAnsi="Garamond" w:cs="Garamond"/>
                <w:sz w:val="22"/>
                <w:szCs w:val="22"/>
              </w:rPr>
              <w:t>Firma del Partecipante</w:t>
            </w:r>
          </w:p>
        </w:tc>
      </w:tr>
      <w:tr w:rsidR="00FB63DB" w14:paraId="49F2B195" w14:textId="77777777">
        <w:tc>
          <w:tcPr>
            <w:tcW w:w="4814" w:type="dxa"/>
          </w:tcPr>
          <w:p w14:paraId="472FF45E" w14:textId="77777777" w:rsidR="00FB63DB" w:rsidRDefault="00000000">
            <w:pPr>
              <w:jc w:val="center"/>
              <w:rPr>
                <w:rFonts w:ascii="Garamond" w:eastAsia="Garamond" w:hAnsi="Garamond" w:cs="Garamond"/>
                <w:sz w:val="22"/>
                <w:szCs w:val="22"/>
              </w:rPr>
            </w:pPr>
            <w:r>
              <w:rPr>
                <w:rFonts w:ascii="Garamond" w:eastAsia="Garamond" w:hAnsi="Garamond" w:cs="Garamond"/>
                <w:sz w:val="22"/>
                <w:szCs w:val="22"/>
              </w:rPr>
              <w:t>_______________, ______________</w:t>
            </w:r>
          </w:p>
        </w:tc>
        <w:tc>
          <w:tcPr>
            <w:tcW w:w="4814" w:type="dxa"/>
          </w:tcPr>
          <w:p w14:paraId="15BE8B4C" w14:textId="77777777" w:rsidR="00FB63DB" w:rsidRDefault="00000000">
            <w:pPr>
              <w:jc w:val="center"/>
              <w:rPr>
                <w:rFonts w:ascii="Garamond" w:eastAsia="Garamond" w:hAnsi="Garamond" w:cs="Garamond"/>
                <w:sz w:val="22"/>
                <w:szCs w:val="22"/>
              </w:rPr>
            </w:pPr>
            <w:r>
              <w:rPr>
                <w:rFonts w:ascii="Garamond" w:eastAsia="Garamond" w:hAnsi="Garamond" w:cs="Garamond"/>
                <w:sz w:val="22"/>
                <w:szCs w:val="22"/>
              </w:rPr>
              <w:t>____________________________</w:t>
            </w:r>
          </w:p>
        </w:tc>
      </w:tr>
    </w:tbl>
    <w:p w14:paraId="7E938C33" w14:textId="77777777" w:rsidR="00FB63DB" w:rsidRDefault="00FB63DB">
      <w:pPr>
        <w:rPr>
          <w:rFonts w:ascii="Garamond" w:eastAsia="Garamond" w:hAnsi="Garamond" w:cs="Garamond"/>
          <w:sz w:val="22"/>
          <w:szCs w:val="22"/>
        </w:rPr>
      </w:pPr>
    </w:p>
    <w:sectPr w:rsidR="00FB63DB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418" w:right="1134" w:bottom="1134" w:left="1134" w:header="567" w:footer="851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0E9A59F" w14:textId="77777777" w:rsidR="00FC2A7E" w:rsidRDefault="00FC2A7E">
      <w:r>
        <w:separator/>
      </w:r>
    </w:p>
  </w:endnote>
  <w:endnote w:type="continuationSeparator" w:id="0">
    <w:p w14:paraId="672990FE" w14:textId="77777777" w:rsidR="00FC2A7E" w:rsidRDefault="00FC2A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522373B6-BFC1-4D28-B750-7704B832F2CF}"/>
    <w:embedBold r:id="rId2" w:fontKey="{F04440D2-7FE9-45E8-A4E7-16EFAD3E6C4B}"/>
    <w:embedBoldItalic r:id="rId3" w:fontKey="{B55702F3-6998-4E3E-BF7B-B6D06081DF4F}"/>
  </w:font>
  <w:font w:name="Noto Sans Symbols">
    <w:charset w:val="00"/>
    <w:family w:val="auto"/>
    <w:pitch w:val="default"/>
    <w:embedRegular r:id="rId4" w:fontKey="{AC61D131-3B11-4CB2-889B-E58E75CBAE8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5" w:fontKey="{D0E5703F-289B-48E6-82B2-DD6668FC4853}"/>
    <w:embedBold r:id="rId6" w:fontKey="{14B63A76-E6CB-450F-BAE4-48721CADDC2A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7" w:fontKey="{EB3DFC4B-15C2-489D-AA27-3747C3950E78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8" w:fontKey="{B0787B60-56A0-436A-B0B1-5ABAEE779F6E}"/>
    <w:embedBold r:id="rId9" w:fontKey="{9C33FF82-25A1-4DDB-A3C0-31BEE69ED250}"/>
    <w:embedItalic r:id="rId10" w:fontKey="{6D92A28D-287A-4B6B-8AFA-6DDBEFD42C5B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03A21C6C-E9F4-42FE-9C54-7FC904E9ED9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C8E55A" w14:textId="77777777" w:rsidR="00FB63D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88" w:lineRule="auto"/>
      <w:jc w:val="center"/>
      <w:rPr>
        <w:rFonts w:ascii="Verdana" w:eastAsia="Verdana" w:hAnsi="Verdana" w:cs="Verdana"/>
        <w:color w:val="000000"/>
        <w:sz w:val="16"/>
        <w:szCs w:val="16"/>
      </w:rPr>
    </w:pPr>
    <w:r>
      <w:rPr>
        <w:rFonts w:ascii="Verdana" w:eastAsia="Verdana" w:hAnsi="Verdana" w:cs="Verdana"/>
        <w:color w:val="000000"/>
        <w:sz w:val="16"/>
        <w:szCs w:val="16"/>
      </w:rPr>
      <w:fldChar w:fldCharType="begin"/>
    </w:r>
    <w:r>
      <w:rPr>
        <w:rFonts w:ascii="Verdana" w:eastAsia="Verdana" w:hAnsi="Verdana" w:cs="Verdana"/>
        <w:color w:val="000000"/>
        <w:sz w:val="16"/>
        <w:szCs w:val="16"/>
      </w:rPr>
      <w:instrText>PAGE</w:instrText>
    </w:r>
    <w:r>
      <w:rPr>
        <w:rFonts w:ascii="Verdana" w:eastAsia="Verdana" w:hAnsi="Verdana" w:cs="Verdana"/>
        <w:color w:val="000000"/>
        <w:sz w:val="16"/>
        <w:szCs w:val="16"/>
      </w:rPr>
      <w:fldChar w:fldCharType="separate"/>
    </w:r>
    <w:r w:rsidR="004939C7">
      <w:rPr>
        <w:rFonts w:ascii="Verdana" w:eastAsia="Verdana" w:hAnsi="Verdana" w:cs="Verdana"/>
        <w:noProof/>
        <w:color w:val="000000"/>
        <w:sz w:val="16"/>
        <w:szCs w:val="16"/>
      </w:rPr>
      <w:t>1</w:t>
    </w:r>
    <w:r>
      <w:rPr>
        <w:rFonts w:ascii="Verdana" w:eastAsia="Verdana" w:hAnsi="Verdana" w:cs="Verdana"/>
        <w:color w:val="000000"/>
        <w:sz w:val="16"/>
        <w:szCs w:val="16"/>
      </w:rPr>
      <w:fldChar w:fldCharType="end"/>
    </w:r>
  </w:p>
  <w:p w14:paraId="4213B59E" w14:textId="77777777" w:rsidR="00FB63DB" w:rsidRDefault="00FB63DB">
    <w:pPr>
      <w:pBdr>
        <w:top w:val="nil"/>
        <w:left w:val="nil"/>
        <w:bottom w:val="nil"/>
        <w:right w:val="nil"/>
        <w:between w:val="nil"/>
      </w:pBdr>
      <w:spacing w:line="192" w:lineRule="auto"/>
      <w:jc w:val="center"/>
      <w:rPr>
        <w:rFonts w:ascii="Verdana" w:eastAsia="Verdana" w:hAnsi="Verdana" w:cs="Verdana"/>
        <w:color w:val="000000"/>
        <w:sz w:val="16"/>
        <w:szCs w:val="1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583020" w14:textId="77777777" w:rsidR="00FB63D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88" w:lineRule="auto"/>
      <w:jc w:val="center"/>
      <w:rPr>
        <w:rFonts w:ascii="Verdana" w:eastAsia="Verdana" w:hAnsi="Verdana" w:cs="Verdana"/>
        <w:color w:val="000000"/>
        <w:sz w:val="16"/>
        <w:szCs w:val="16"/>
      </w:rPr>
    </w:pPr>
    <w:r>
      <w:rPr>
        <w:rFonts w:ascii="Verdana" w:eastAsia="Verdana" w:hAnsi="Verdana" w:cs="Verdana"/>
        <w:color w:val="000000"/>
        <w:sz w:val="16"/>
        <w:szCs w:val="16"/>
      </w:rPr>
      <w:fldChar w:fldCharType="begin"/>
    </w:r>
    <w:r>
      <w:rPr>
        <w:rFonts w:ascii="Verdana" w:eastAsia="Verdana" w:hAnsi="Verdana" w:cs="Verdana"/>
        <w:color w:val="000000"/>
        <w:sz w:val="16"/>
        <w:szCs w:val="16"/>
      </w:rPr>
      <w:instrText>PAGE</w:instrText>
    </w:r>
    <w:r>
      <w:rPr>
        <w:rFonts w:ascii="Verdana" w:eastAsia="Verdana" w:hAnsi="Verdana" w:cs="Verdana"/>
        <w:color w:val="000000"/>
        <w:sz w:val="16"/>
        <w:szCs w:val="16"/>
      </w:rPr>
      <w:fldChar w:fldCharType="separate"/>
    </w:r>
    <w:r>
      <w:rPr>
        <w:rFonts w:ascii="Verdana" w:eastAsia="Verdana" w:hAnsi="Verdana" w:cs="Verdana"/>
        <w:color w:val="000000"/>
        <w:sz w:val="16"/>
        <w:szCs w:val="16"/>
      </w:rPr>
      <w:fldChar w:fldCharType="end"/>
    </w:r>
    <w:r>
      <w:rPr>
        <w:noProof/>
      </w:rPr>
      <w:drawing>
        <wp:anchor distT="0" distB="0" distL="114300" distR="114300" simplePos="0" relativeHeight="251663360" behindDoc="0" locked="0" layoutInCell="1" hidden="0" allowOverlap="1" wp14:anchorId="43ED8050" wp14:editId="096060DF">
          <wp:simplePos x="0" y="0"/>
          <wp:positionH relativeFrom="column">
            <wp:posOffset>281704</wp:posOffset>
          </wp:positionH>
          <wp:positionV relativeFrom="paragraph">
            <wp:posOffset>242315</wp:posOffset>
          </wp:positionV>
          <wp:extent cx="6745470" cy="283201"/>
          <wp:effectExtent l="0" t="0" r="0" b="0"/>
          <wp:wrapNone/>
          <wp:docPr id="1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745470" cy="28320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664384" behindDoc="0" locked="0" layoutInCell="1" hidden="0" allowOverlap="1" wp14:anchorId="5170FC64" wp14:editId="768F56B3">
              <wp:simplePos x="0" y="0"/>
              <wp:positionH relativeFrom="column">
                <wp:posOffset>-324483</wp:posOffset>
              </wp:positionH>
              <wp:positionV relativeFrom="paragraph">
                <wp:posOffset>169545</wp:posOffset>
              </wp:positionV>
              <wp:extent cx="7200265" cy="629920"/>
              <wp:effectExtent l="0" t="0" r="0" b="0"/>
              <wp:wrapNone/>
              <wp:docPr id="1" name="Gruppo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00265" cy="629920"/>
                        <a:chOff x="1745850" y="3465025"/>
                        <a:chExt cx="7200300" cy="629950"/>
                      </a:xfrm>
                    </wpg:grpSpPr>
                    <wpg:grpSp>
                      <wpg:cNvPr id="91542861" name="Gruppo 91542861"/>
                      <wpg:cNvGrpSpPr/>
                      <wpg:grpSpPr>
                        <a:xfrm>
                          <a:off x="1745868" y="3465040"/>
                          <a:ext cx="7200265" cy="629920"/>
                          <a:chOff x="0" y="0"/>
                          <a:chExt cx="7200265" cy="629920"/>
                        </a:xfrm>
                      </wpg:grpSpPr>
                      <wps:wsp>
                        <wps:cNvPr id="930088824" name="Rettangolo 930088824"/>
                        <wps:cNvSpPr/>
                        <wps:spPr>
                          <a:xfrm>
                            <a:off x="0" y="0"/>
                            <a:ext cx="7200250" cy="629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73FE1114" w14:textId="77777777" w:rsidR="00FB63DB" w:rsidRDefault="00FB63DB">
                              <w:pPr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1751613805" name="Rettangolo 1751613805"/>
                        <wps:cNvSpPr/>
                        <wps:spPr>
                          <a:xfrm>
                            <a:off x="0" y="0"/>
                            <a:ext cx="7200265" cy="6299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2083AF5D" w14:textId="77777777" w:rsidR="00FB63DB" w:rsidRDefault="00FB63DB">
                              <w:pPr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1937925084" name="Connettore 2 1937925084"/>
                        <wps:cNvCnPr/>
                        <wps:spPr>
                          <a:xfrm>
                            <a:off x="138127" y="112780"/>
                            <a:ext cx="6804149" cy="0"/>
                          </a:xfrm>
                          <a:prstGeom prst="straightConnector1">
                            <a:avLst/>
                          </a:prstGeom>
                          <a:solidFill>
                            <a:srgbClr val="FFFFFF"/>
                          </a:solidFill>
                          <a:ln w="25400" cap="flat" cmpd="sng">
                            <a:solidFill>
                              <a:srgbClr val="3E9389"/>
                            </a:solidFill>
                            <a:prstDash val="solid"/>
                            <a:miter lim="8000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</wpg:grpSp>
                  </wpg:wgp>
                </a:graphicData>
              </a:graphic>
            </wp:anchor>
          </w:drawing>
        </mc:Choice>
        <mc:Fallback>
          <w:pict>
            <v:group w14:anchorId="5170FC64" id="Gruppo 1" o:spid="_x0000_s1026" style="position:absolute;left:0;text-align:left;margin-left:-25.55pt;margin-top:13.35pt;width:566.95pt;height:49.6pt;z-index:251664384" coordorigin="17458,34650" coordsize="72003,62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">
              <v:group id="Gruppo 91542861" o:spid="_x0000_s1027" style="position:absolute;left:17458;top:34650;width:72003;height:6299" coordsize="72002,6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">
                <v:rect id="Rettangolo 930088824" o:spid="_x0000_s1028" style="position:absolute;width:72002;height:62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" filled="f" stroked="f">
                  <v:textbox inset="2.53958mm,2.53958mm,2.53958mm,2.53958mm">
                    <w:txbxContent>
                      <w:p w14:paraId="73FE1114" w14:textId="77777777" w:rsidR="00FB63DB" w:rsidRDefault="00FB63DB">
                        <w:pPr>
                          <w:jc w:val="left"/>
                          <w:textDirection w:val="btLr"/>
                        </w:pPr>
                      </w:p>
                    </w:txbxContent>
                  </v:textbox>
                </v:rect>
                <v:rect id="Rettangolo 1751613805" o:spid="_x0000_s1029" style="position:absolute;width:72002;height:62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" stroked="f">
                  <v:textbox inset="2.53958mm,2.53958mm,2.53958mm,2.53958mm">
                    <w:txbxContent>
                      <w:p w14:paraId="2083AF5D" w14:textId="77777777" w:rsidR="00FB63DB" w:rsidRDefault="00FB63DB">
                        <w:pPr>
                          <w:jc w:val="left"/>
                          <w:textDirection w:val="btLr"/>
                        </w:pPr>
                      </w:p>
                    </w:txbxContent>
                  </v:textbox>
                </v:re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Connettore 2 1937925084" o:spid="_x0000_s1030" type="#_x0000_t32" style="position:absolute;left:1381;top:1127;width:68041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" filled="t" strokecolor="#3e9389" strokeweight="2pt">
                  <v:stroke startarrowwidth="narrow" startarrowlength="short" endarrowwidth="narrow" endarrowlength="short" miterlimit="5243f" joinstyle="miter"/>
                </v:shape>
              </v:group>
            </v:group>
          </w:pict>
        </mc:Fallback>
      </mc:AlternateContent>
    </w:r>
  </w:p>
  <w:p w14:paraId="493B1431" w14:textId="77777777" w:rsidR="00FB63DB" w:rsidRDefault="00FB63DB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88" w:lineRule="auto"/>
      <w:rPr>
        <w:rFonts w:ascii="Verdana" w:eastAsia="Verdana" w:hAnsi="Verdana" w:cs="Verdana"/>
        <w:color w:val="000000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DC960E9" w14:textId="77777777" w:rsidR="00FC2A7E" w:rsidRDefault="00FC2A7E">
      <w:r>
        <w:separator/>
      </w:r>
    </w:p>
  </w:footnote>
  <w:footnote w:type="continuationSeparator" w:id="0">
    <w:p w14:paraId="71BED884" w14:textId="77777777" w:rsidR="00FC2A7E" w:rsidRDefault="00FC2A7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FCAC83" w14:textId="31F806B9" w:rsidR="001E238B" w:rsidRDefault="001E238B" w:rsidP="001E238B">
    <w:pPr>
      <w:pStyle w:val="Corpotesto"/>
      <w:spacing w:line="14" w:lineRule="auto"/>
      <w:rPr>
        <w:b w:val="0"/>
        <w:sz w:val="20"/>
      </w:rPr>
    </w:pPr>
    <w:r>
      <w:rPr>
        <w:noProof/>
      </w:rPr>
      <w:drawing>
        <wp:inline distT="0" distB="0" distL="0" distR="0" wp14:anchorId="1381D0AD" wp14:editId="762F3710">
          <wp:extent cx="6546850" cy="1161087"/>
          <wp:effectExtent l="0" t="0" r="6350" b="1270"/>
          <wp:docPr id="168141019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46850" cy="116108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B72F6C2" w14:textId="77777777" w:rsidR="001E238B" w:rsidRDefault="001E238B" w:rsidP="001E238B">
    <w:pPr>
      <w:pStyle w:val="Corpotesto"/>
      <w:spacing w:line="14" w:lineRule="auto"/>
      <w:rPr>
        <w:b w:val="0"/>
        <w:sz w:val="20"/>
      </w:rPr>
    </w:pPr>
  </w:p>
  <w:p w14:paraId="547129CC" w14:textId="77777777" w:rsidR="001E238B" w:rsidRDefault="001E238B" w:rsidP="001E238B">
    <w:pPr>
      <w:pStyle w:val="Corpotesto"/>
      <w:spacing w:line="14" w:lineRule="auto"/>
      <w:rPr>
        <w:b w:val="0"/>
        <w:sz w:val="20"/>
      </w:rPr>
    </w:pPr>
  </w:p>
  <w:p w14:paraId="145D4F3A" w14:textId="77777777" w:rsidR="001E238B" w:rsidRDefault="001E238B" w:rsidP="001E238B">
    <w:pPr>
      <w:tabs>
        <w:tab w:val="left" w:pos="560"/>
        <w:tab w:val="left" w:pos="1120"/>
        <w:tab w:val="left" w:pos="1680"/>
        <w:tab w:val="left" w:pos="2240"/>
        <w:tab w:val="left" w:pos="2800"/>
        <w:tab w:val="left" w:pos="3360"/>
        <w:tab w:val="left" w:pos="3920"/>
        <w:tab w:val="left" w:pos="4480"/>
        <w:tab w:val="left" w:pos="5040"/>
        <w:tab w:val="left" w:pos="5600"/>
        <w:tab w:val="left" w:pos="6160"/>
        <w:tab w:val="left" w:pos="6720"/>
      </w:tabs>
      <w:jc w:val="center"/>
      <w:rPr>
        <w:rFonts w:ascii="Garamond" w:eastAsia="Garamond" w:hAnsi="Garamond" w:cs="Garamond"/>
        <w:color w:val="00006D"/>
        <w:sz w:val="24"/>
        <w:szCs w:val="24"/>
      </w:rPr>
    </w:pPr>
    <w:r>
      <w:rPr>
        <w:rFonts w:ascii="Arial" w:eastAsia="Arial" w:hAnsi="Arial" w:cs="Arial"/>
        <w:noProof/>
        <w:color w:val="222222"/>
        <w:sz w:val="24"/>
        <w:szCs w:val="24"/>
      </w:rPr>
      <w:drawing>
        <wp:inline distT="0" distB="0" distL="0" distR="0" wp14:anchorId="0C606630" wp14:editId="693CFF33">
          <wp:extent cx="3557833" cy="854775"/>
          <wp:effectExtent l="0" t="0" r="0" b="0"/>
          <wp:docPr id="138584809" name="image5.jpg" descr="Immagine che contiene testo, Carattere, schermata, logo&#10;&#10;Descrizione generat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jpg" descr="Immagine che contiene testo, Carattere, schermata, logo&#10;&#10;Descrizione generata automaticamente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557833" cy="8547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5AB52EEC" w14:textId="77777777" w:rsidR="001E238B" w:rsidRDefault="001E238B" w:rsidP="001E238B">
    <w:pPr>
      <w:tabs>
        <w:tab w:val="left" w:pos="560"/>
        <w:tab w:val="left" w:pos="1120"/>
        <w:tab w:val="left" w:pos="1680"/>
        <w:tab w:val="left" w:pos="2240"/>
        <w:tab w:val="left" w:pos="2800"/>
        <w:tab w:val="left" w:pos="3360"/>
        <w:tab w:val="left" w:pos="3920"/>
        <w:tab w:val="left" w:pos="4480"/>
        <w:tab w:val="left" w:pos="5040"/>
        <w:tab w:val="left" w:pos="5600"/>
        <w:tab w:val="left" w:pos="6160"/>
        <w:tab w:val="left" w:pos="6720"/>
      </w:tabs>
      <w:jc w:val="center"/>
      <w:rPr>
        <w:rFonts w:ascii="Garamond" w:eastAsia="Garamond" w:hAnsi="Garamond" w:cs="Garamond"/>
        <w:color w:val="00006D"/>
        <w:sz w:val="24"/>
        <w:szCs w:val="24"/>
      </w:rPr>
    </w:pPr>
    <w:r>
      <w:rPr>
        <w:rFonts w:ascii="Garamond" w:eastAsia="Garamond" w:hAnsi="Garamond" w:cs="Garamond"/>
        <w:color w:val="00006D"/>
        <w:sz w:val="24"/>
        <w:szCs w:val="24"/>
      </w:rPr>
      <w:t>P.zza Umberto I – 81043 CAPUA CE – tel.0823961077 Fax 0823625640</w:t>
    </w:r>
  </w:p>
  <w:p w14:paraId="73D5FF2E" w14:textId="77777777" w:rsidR="001E238B" w:rsidRDefault="001E238B" w:rsidP="001E238B">
    <w:pPr>
      <w:keepNext/>
      <w:keepLines/>
      <w:tabs>
        <w:tab w:val="center" w:pos="4890"/>
      </w:tabs>
      <w:rPr>
        <w:rFonts w:ascii="Calibri" w:eastAsia="Calibri" w:hAnsi="Calibri" w:cs="Calibri"/>
        <w:b/>
        <w:bCs/>
        <w:sz w:val="24"/>
        <w:szCs w:val="24"/>
      </w:rPr>
    </w:pPr>
    <w:r>
      <w:rPr>
        <w:rFonts w:ascii="Garamond" w:eastAsia="Garamond" w:hAnsi="Garamond" w:cs="Garamond"/>
        <w:b/>
        <w:bCs/>
        <w:color w:val="000053"/>
        <w:sz w:val="24"/>
        <w:szCs w:val="24"/>
      </w:rPr>
      <w:tab/>
      <w:t xml:space="preserve">C.F. Istituto </w:t>
    </w:r>
    <w:r>
      <w:rPr>
        <w:rFonts w:ascii="Garamond" w:eastAsia="Garamond" w:hAnsi="Garamond" w:cs="Garamond"/>
        <w:b/>
        <w:bCs/>
        <w:sz w:val="24"/>
        <w:szCs w:val="24"/>
      </w:rPr>
      <w:t>93034560610</w:t>
    </w:r>
    <w:r>
      <w:rPr>
        <w:rFonts w:ascii="Garamond" w:eastAsia="Garamond" w:hAnsi="Garamond" w:cs="Garamond"/>
        <w:b/>
        <w:bCs/>
        <w:sz w:val="30"/>
        <w:szCs w:val="30"/>
      </w:rPr>
      <w:t xml:space="preserve"> - </w:t>
    </w:r>
    <w:r>
      <w:rPr>
        <w:rFonts w:ascii="Garamond" w:eastAsia="Garamond" w:hAnsi="Garamond" w:cs="Garamond"/>
        <w:b/>
        <w:bCs/>
        <w:sz w:val="24"/>
        <w:szCs w:val="24"/>
      </w:rPr>
      <w:t xml:space="preserve">E-mail </w:t>
    </w:r>
    <w:hyperlink r:id="rId3">
      <w:r>
        <w:rPr>
          <w:rFonts w:ascii="Garamond" w:eastAsia="Garamond" w:hAnsi="Garamond" w:cs="Garamond"/>
          <w:b/>
          <w:bCs/>
          <w:color w:val="0000FF"/>
          <w:sz w:val="24"/>
          <w:szCs w:val="24"/>
          <w:u w:val="single"/>
        </w:rPr>
        <w:t>cepm03000d@istruzione.it</w:t>
      </w:r>
    </w:hyperlink>
    <w:r>
      <w:rPr>
        <w:rFonts w:ascii="Garamond" w:eastAsia="Garamond" w:hAnsi="Garamond" w:cs="Garamond"/>
        <w:b/>
        <w:bCs/>
        <w:sz w:val="24"/>
        <w:szCs w:val="24"/>
      </w:rPr>
      <w:t xml:space="preserve"> – </w:t>
    </w:r>
    <w:hyperlink r:id="rId4">
      <w:r>
        <w:rPr>
          <w:rFonts w:ascii="Garamond" w:eastAsia="Garamond" w:hAnsi="Garamond" w:cs="Garamond"/>
          <w:b/>
          <w:bCs/>
          <w:color w:val="0000FF"/>
          <w:sz w:val="24"/>
          <w:szCs w:val="24"/>
          <w:u w:val="single"/>
        </w:rPr>
        <w:t>cepm03000d@pec.istruzione.it</w:t>
      </w:r>
    </w:hyperlink>
  </w:p>
  <w:p w14:paraId="55C02F6E" w14:textId="5A7768B0" w:rsidR="001E238B" w:rsidRDefault="001E238B">
    <w:pPr>
      <w:pStyle w:val="Intestazione"/>
    </w:pPr>
  </w:p>
  <w:p w14:paraId="58E1C74B" w14:textId="6EF2053F" w:rsidR="00FB63DB" w:rsidRDefault="00FB63DB">
    <w:pPr>
      <w:widowControl/>
      <w:tabs>
        <w:tab w:val="left" w:pos="301"/>
        <w:tab w:val="center" w:pos="4819"/>
        <w:tab w:val="right" w:pos="9638"/>
      </w:tabs>
      <w:jc w:val="lef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9F3EF0" w14:textId="77777777" w:rsidR="00FB63D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88" w:lineRule="auto"/>
      <w:rPr>
        <w:i/>
        <w:iCs/>
        <w:color w:val="000000"/>
        <w:sz w:val="24"/>
        <w:szCs w:val="24"/>
      </w:rPr>
    </w:pPr>
    <w:r>
      <w:rPr>
        <w:i/>
        <w:iCs/>
        <w:color w:val="000000"/>
        <w:sz w:val="24"/>
        <w:szCs w:val="24"/>
      </w:rPr>
      <w:t xml:space="preserve">Allegato </w:t>
    </w:r>
    <w:proofErr w:type="spellStart"/>
    <w:r>
      <w:rPr>
        <w:i/>
        <w:iCs/>
        <w:color w:val="000000"/>
        <w:sz w:val="24"/>
        <w:szCs w:val="24"/>
      </w:rPr>
      <w:t>Aall’Avviso</w:t>
    </w:r>
    <w:proofErr w:type="spellEnd"/>
    <w:r>
      <w:rPr>
        <w:i/>
        <w:iCs/>
        <w:color w:val="000000"/>
        <w:sz w:val="24"/>
        <w:szCs w:val="24"/>
      </w:rPr>
      <w:t xml:space="preserve"> –Modello di domanda di partecipazione</w:t>
    </w:r>
  </w:p>
  <w:p w14:paraId="4D3E69C2" w14:textId="77777777" w:rsidR="00FB63DB" w:rsidRDefault="00000000">
    <w:pPr>
      <w:widowControl/>
      <w:tabs>
        <w:tab w:val="left" w:pos="301"/>
        <w:tab w:val="center" w:pos="4819"/>
        <w:tab w:val="right" w:pos="9638"/>
      </w:tabs>
      <w:jc w:val="left"/>
      <w:rPr>
        <w:sz w:val="24"/>
        <w:szCs w:val="24"/>
      </w:rPr>
    </w:pPr>
    <w:r>
      <w:rPr>
        <w:noProof/>
      </w:rPr>
      <w:drawing>
        <wp:inline distT="0" distB="0" distL="0" distR="0" wp14:anchorId="031A96B1" wp14:editId="2E13AB0A">
          <wp:extent cx="886460" cy="886460"/>
          <wp:effectExtent l="0" t="0" r="0" b="0"/>
          <wp:docPr id="10" name="image5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86460" cy="8864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sz w:val="24"/>
        <w:szCs w:val="24"/>
      </w:rPr>
      <w:tab/>
    </w:r>
    <w:r>
      <w:rPr>
        <w:noProof/>
      </w:rPr>
      <w:drawing>
        <wp:anchor distT="0" distB="0" distL="114300" distR="114300" simplePos="0" relativeHeight="251662336" behindDoc="0" locked="0" layoutInCell="1" hidden="0" allowOverlap="1" wp14:anchorId="439574F4" wp14:editId="57B488B6">
          <wp:simplePos x="0" y="0"/>
          <wp:positionH relativeFrom="column">
            <wp:posOffset>903273</wp:posOffset>
          </wp:positionH>
          <wp:positionV relativeFrom="paragraph">
            <wp:posOffset>153504</wp:posOffset>
          </wp:positionV>
          <wp:extent cx="2635885" cy="588010"/>
          <wp:effectExtent l="0" t="0" r="0" b="0"/>
          <wp:wrapSquare wrapText="bothSides" distT="0" distB="0" distL="114300" distR="114300"/>
          <wp:docPr id="8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635885" cy="58801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6E6C18E1" w14:textId="77777777" w:rsidR="00FB63DB" w:rsidRDefault="00000000">
    <w:pPr>
      <w:widowControl/>
      <w:tabs>
        <w:tab w:val="left" w:pos="301"/>
        <w:tab w:val="center" w:pos="4819"/>
        <w:tab w:val="right" w:pos="9638"/>
      </w:tabs>
      <w:jc w:val="center"/>
      <w:rPr>
        <w:b/>
        <w:bCs/>
        <w:sz w:val="24"/>
        <w:szCs w:val="24"/>
      </w:rPr>
    </w:pPr>
    <w:bookmarkStart w:id="7" w:name="_heading=h.n8b82lrrmccf" w:colFirst="0" w:colLast="0"/>
    <w:bookmarkEnd w:id="7"/>
    <w:r>
      <w:rPr>
        <w:b/>
        <w:bCs/>
        <w:sz w:val="24"/>
        <w:szCs w:val="24"/>
      </w:rPr>
      <w:t>Ministero dell’Istruzione e del Merito</w:t>
    </w:r>
  </w:p>
  <w:p w14:paraId="44037509" w14:textId="77777777" w:rsidR="00FB63DB" w:rsidRDefault="00000000">
    <w:pPr>
      <w:widowControl/>
      <w:tabs>
        <w:tab w:val="left" w:pos="301"/>
        <w:tab w:val="center" w:pos="4819"/>
        <w:tab w:val="right" w:pos="9638"/>
      </w:tabs>
      <w:jc w:val="center"/>
      <w:rPr>
        <w:b/>
        <w:bCs/>
        <w:sz w:val="28"/>
        <w:szCs w:val="28"/>
      </w:rPr>
    </w:pPr>
    <w:r>
      <w:rPr>
        <w:b/>
        <w:bCs/>
        <w:sz w:val="24"/>
        <w:szCs w:val="24"/>
      </w:rPr>
      <w:t>Ufficio Scolastico Regionale:</w:t>
    </w:r>
    <w:r>
      <w:rPr>
        <w:b/>
        <w:bCs/>
        <w:sz w:val="28"/>
        <w:szCs w:val="28"/>
        <w:highlight w:val="yellow"/>
      </w:rPr>
      <w:t>[Regione]</w:t>
    </w:r>
  </w:p>
  <w:p w14:paraId="53ADB981" w14:textId="77777777" w:rsidR="00FB63DB" w:rsidRDefault="00000000">
    <w:pPr>
      <w:widowControl/>
      <w:tabs>
        <w:tab w:val="left" w:pos="301"/>
        <w:tab w:val="center" w:pos="4819"/>
        <w:tab w:val="right" w:pos="9638"/>
      </w:tabs>
      <w:jc w:val="center"/>
      <w:rPr>
        <w:b/>
        <w:bCs/>
        <w:sz w:val="28"/>
        <w:szCs w:val="28"/>
      </w:rPr>
    </w:pPr>
    <w:r>
      <w:rPr>
        <w:b/>
        <w:bCs/>
        <w:sz w:val="28"/>
        <w:szCs w:val="28"/>
        <w:highlight w:val="yellow"/>
      </w:rPr>
      <w:t>[Nome scuola]</w:t>
    </w:r>
  </w:p>
  <w:p w14:paraId="4AB25E88" w14:textId="77777777" w:rsidR="00FB63DB" w:rsidRDefault="00000000">
    <w:pPr>
      <w:widowControl/>
      <w:tabs>
        <w:tab w:val="left" w:pos="301"/>
        <w:tab w:val="center" w:pos="4819"/>
        <w:tab w:val="right" w:pos="9638"/>
      </w:tabs>
      <w:rPr>
        <w:sz w:val="24"/>
        <w:szCs w:val="24"/>
      </w:rPr>
    </w:pPr>
    <w:r>
      <w:rPr>
        <w:sz w:val="24"/>
        <w:szCs w:val="24"/>
        <w:highlight w:val="yellow"/>
      </w:rPr>
      <w:t>[Cap]</w:t>
    </w:r>
    <w:r>
      <w:rPr>
        <w:sz w:val="24"/>
        <w:szCs w:val="24"/>
      </w:rPr>
      <w:t xml:space="preserve"> [</w:t>
    </w:r>
    <w:r>
      <w:rPr>
        <w:sz w:val="24"/>
        <w:szCs w:val="24"/>
        <w:highlight w:val="yellow"/>
      </w:rPr>
      <w:t>Città</w:t>
    </w:r>
    <w:r>
      <w:rPr>
        <w:sz w:val="24"/>
        <w:szCs w:val="24"/>
      </w:rPr>
      <w:t>] [</w:t>
    </w:r>
    <w:r>
      <w:rPr>
        <w:sz w:val="24"/>
        <w:szCs w:val="24"/>
        <w:highlight w:val="yellow"/>
      </w:rPr>
      <w:t>Provincia (sigla</w:t>
    </w:r>
    <w:r>
      <w:rPr>
        <w:sz w:val="24"/>
        <w:szCs w:val="24"/>
      </w:rPr>
      <w:t>)] [</w:t>
    </w:r>
    <w:r>
      <w:rPr>
        <w:sz w:val="24"/>
        <w:szCs w:val="24"/>
        <w:highlight w:val="yellow"/>
      </w:rPr>
      <w:t>Indirizzo scuola</w:t>
    </w:r>
    <w:r>
      <w:rPr>
        <w:sz w:val="24"/>
        <w:szCs w:val="24"/>
      </w:rPr>
      <w:t>] C.F [</w:t>
    </w:r>
    <w:proofErr w:type="spellStart"/>
    <w:r>
      <w:rPr>
        <w:sz w:val="24"/>
        <w:szCs w:val="24"/>
        <w:highlight w:val="yellow"/>
      </w:rPr>
      <w:t>Codicefiscale</w:t>
    </w:r>
    <w:proofErr w:type="spellEnd"/>
    <w:r>
      <w:rPr>
        <w:sz w:val="24"/>
        <w:szCs w:val="24"/>
      </w:rPr>
      <w:t>] C.M [</w:t>
    </w:r>
    <w:proofErr w:type="spellStart"/>
    <w:r>
      <w:rPr>
        <w:sz w:val="24"/>
        <w:szCs w:val="24"/>
        <w:highlight w:val="yellow"/>
      </w:rPr>
      <w:t>Codicemeccanografico</w:t>
    </w:r>
    <w:proofErr w:type="spellEnd"/>
    <w:r>
      <w:rPr>
        <w:sz w:val="24"/>
        <w:szCs w:val="24"/>
      </w:rPr>
      <w:t>]</w:t>
    </w:r>
  </w:p>
  <w:p w14:paraId="37E16AFD" w14:textId="77777777" w:rsidR="00FB63DB" w:rsidRDefault="00FB63DB">
    <w:pPr>
      <w:widowControl/>
      <w:tabs>
        <w:tab w:val="center" w:pos="4819"/>
        <w:tab w:val="right" w:pos="9638"/>
      </w:tabs>
      <w:jc w:val="center"/>
      <w:rPr>
        <w:rFonts w:ascii="Calibri" w:eastAsia="Calibri" w:hAnsi="Calibri" w:cs="Calibr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50D3A2D"/>
    <w:multiLevelType w:val="multilevel"/>
    <w:tmpl w:val="2516003E"/>
    <w:lvl w:ilvl="0">
      <w:start w:val="1"/>
      <w:numFmt w:val="upperRoman"/>
      <w:lvlText w:val="%1."/>
      <w:lvlJc w:val="right"/>
      <w:pPr>
        <w:ind w:left="1058" w:hanging="360"/>
      </w:pPr>
      <w:rPr>
        <w:rFonts w:ascii="Calibri" w:eastAsia="Calibri" w:hAnsi="Calibri" w:cs="Calibri"/>
      </w:rPr>
    </w:lvl>
    <w:lvl w:ilvl="1">
      <w:start w:val="1"/>
      <w:numFmt w:val="lowerLetter"/>
      <w:lvlText w:val="%2."/>
      <w:lvlJc w:val="left"/>
      <w:pPr>
        <w:ind w:left="1778" w:hanging="360"/>
      </w:pPr>
    </w:lvl>
    <w:lvl w:ilvl="2">
      <w:start w:val="1"/>
      <w:numFmt w:val="lowerRoman"/>
      <w:lvlText w:val="%3."/>
      <w:lvlJc w:val="right"/>
      <w:pPr>
        <w:ind w:left="2498" w:hanging="180"/>
      </w:pPr>
    </w:lvl>
    <w:lvl w:ilvl="3">
      <w:start w:val="1"/>
      <w:numFmt w:val="decimal"/>
      <w:lvlText w:val="%4."/>
      <w:lvlJc w:val="left"/>
      <w:pPr>
        <w:ind w:left="3218" w:hanging="360"/>
      </w:pPr>
    </w:lvl>
    <w:lvl w:ilvl="4">
      <w:start w:val="1"/>
      <w:numFmt w:val="lowerLetter"/>
      <w:lvlText w:val="%5."/>
      <w:lvlJc w:val="left"/>
      <w:pPr>
        <w:ind w:left="3938" w:hanging="360"/>
      </w:pPr>
    </w:lvl>
    <w:lvl w:ilvl="5">
      <w:start w:val="1"/>
      <w:numFmt w:val="lowerRoman"/>
      <w:lvlText w:val="%6."/>
      <w:lvlJc w:val="right"/>
      <w:pPr>
        <w:ind w:left="4658" w:hanging="180"/>
      </w:pPr>
    </w:lvl>
    <w:lvl w:ilvl="6">
      <w:start w:val="1"/>
      <w:numFmt w:val="decimal"/>
      <w:lvlText w:val="%7."/>
      <w:lvlJc w:val="left"/>
      <w:pPr>
        <w:ind w:left="5378" w:hanging="360"/>
      </w:pPr>
    </w:lvl>
    <w:lvl w:ilvl="7">
      <w:start w:val="1"/>
      <w:numFmt w:val="lowerLetter"/>
      <w:lvlText w:val="%8."/>
      <w:lvlJc w:val="left"/>
      <w:pPr>
        <w:ind w:left="6098" w:hanging="360"/>
      </w:pPr>
    </w:lvl>
    <w:lvl w:ilvl="8">
      <w:start w:val="1"/>
      <w:numFmt w:val="lowerRoman"/>
      <w:lvlText w:val="%9."/>
      <w:lvlJc w:val="right"/>
      <w:pPr>
        <w:ind w:left="6818" w:hanging="180"/>
      </w:pPr>
    </w:lvl>
  </w:abstractNum>
  <w:abstractNum w:abstractNumId="1" w15:restartNumberingAfterBreak="0">
    <w:nsid w:val="46A2731A"/>
    <w:multiLevelType w:val="multilevel"/>
    <w:tmpl w:val="D4487634"/>
    <w:lvl w:ilvl="0">
      <w:start w:val="1"/>
      <w:numFmt w:val="bullet"/>
      <w:lvlText w:val="▪"/>
      <w:lvlJc w:val="left"/>
      <w:pPr>
        <w:ind w:left="1440" w:hanging="360"/>
      </w:pPr>
      <w:rPr>
        <w:rFonts w:ascii="Noto Sans Symbols" w:eastAsia="Noto Sans Symbols" w:hAnsi="Noto Sans Symbols" w:cs="Noto Sans Symbols"/>
        <w:b w:val="0"/>
        <w:bCs w:val="0"/>
        <w:i w:val="0"/>
        <w:iCs w:val="0"/>
        <w:sz w:val="24"/>
        <w:szCs w:val="24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2" w15:restartNumberingAfterBreak="0">
    <w:nsid w:val="55AD24C0"/>
    <w:multiLevelType w:val="multilevel"/>
    <w:tmpl w:val="015A4016"/>
    <w:lvl w:ilvl="0">
      <w:start w:val="1"/>
      <w:numFmt w:val="decimal"/>
      <w:lvlText w:val="%1."/>
      <w:lvlJc w:val="left"/>
      <w:pPr>
        <w:ind w:left="1070" w:hanging="360"/>
      </w:pPr>
      <w:rPr>
        <w:rFonts w:ascii="Calibri" w:eastAsia="Calibri" w:hAnsi="Calibri" w:cs="Calibri"/>
        <w:b w:val="0"/>
        <w:bCs w:val="0"/>
        <w:color w:val="000000"/>
        <w:sz w:val="22"/>
        <w:szCs w:val="22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num w:numId="1" w16cid:durableId="116996951">
    <w:abstractNumId w:val="2"/>
  </w:num>
  <w:num w:numId="2" w16cid:durableId="1457212951">
    <w:abstractNumId w:val="1"/>
  </w:num>
  <w:num w:numId="3" w16cid:durableId="2984372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B63DB"/>
    <w:rsid w:val="00093188"/>
    <w:rsid w:val="001E238B"/>
    <w:rsid w:val="002B0995"/>
    <w:rsid w:val="00303D9E"/>
    <w:rsid w:val="004939C7"/>
    <w:rsid w:val="00684CA6"/>
    <w:rsid w:val="007C356B"/>
    <w:rsid w:val="00D24BB9"/>
    <w:rsid w:val="00DD4B19"/>
    <w:rsid w:val="00FB63DB"/>
    <w:rsid w:val="00FC2A7E"/>
    <w:rsid w:val="00FC39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73912D"/>
  <w15:docId w15:val="{B177E4A4-4AD9-4A38-8ED5-64FF8772E8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" w:eastAsia="it-IT" w:bidi="ar-SA"/>
      </w:rPr>
    </w:rPrDefault>
    <w:pPrDefault>
      <w:pPr>
        <w:widowControl w:val="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jc w:val="center"/>
      <w:outlineLvl w:val="0"/>
    </w:pPr>
    <w:rPr>
      <w:rFonts w:ascii="Verdana" w:eastAsia="Verdana" w:hAnsi="Verdana" w:cs="Verdana"/>
      <w:b/>
      <w:bCs/>
      <w:sz w:val="24"/>
      <w:szCs w:val="24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outlineLvl w:val="1"/>
    </w:pPr>
    <w:rPr>
      <w:rFonts w:ascii="Verdana" w:eastAsia="Verdana" w:hAnsi="Verdana" w:cs="Verdana"/>
      <w:b/>
      <w:bCs/>
      <w:sz w:val="24"/>
      <w:szCs w:val="24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outlineLvl w:val="2"/>
    </w:pPr>
    <w:rPr>
      <w:rFonts w:ascii="Verdana" w:eastAsia="Verdana" w:hAnsi="Verdana" w:cs="Verdana"/>
      <w:sz w:val="24"/>
      <w:szCs w:val="24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widowControl/>
      <w:jc w:val="center"/>
    </w:pPr>
    <w:rPr>
      <w:rFonts w:ascii="Verdana" w:eastAsia="Verdana" w:hAnsi="Verdana" w:cs="Verdana"/>
      <w:b/>
      <w:bCs/>
      <w:color w:val="000000"/>
      <w:sz w:val="28"/>
      <w:szCs w:val="28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Intestazione">
    <w:name w:val="header"/>
    <w:basedOn w:val="Normale"/>
    <w:link w:val="IntestazioneCarattere"/>
    <w:uiPriority w:val="99"/>
    <w:unhideWhenUsed/>
    <w:rsid w:val="001E238B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1E238B"/>
  </w:style>
  <w:style w:type="paragraph" w:styleId="Pidipagina">
    <w:name w:val="footer"/>
    <w:basedOn w:val="Normale"/>
    <w:link w:val="PidipaginaCarattere"/>
    <w:uiPriority w:val="99"/>
    <w:unhideWhenUsed/>
    <w:rsid w:val="001E238B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1E238B"/>
  </w:style>
  <w:style w:type="paragraph" w:styleId="Corpotesto">
    <w:name w:val="Body Text"/>
    <w:basedOn w:val="Normale"/>
    <w:link w:val="CorpotestoCarattere"/>
    <w:uiPriority w:val="1"/>
    <w:qFormat/>
    <w:rsid w:val="001E238B"/>
    <w:pPr>
      <w:autoSpaceDE w:val="0"/>
      <w:autoSpaceDN w:val="0"/>
      <w:jc w:val="left"/>
    </w:pPr>
    <w:rPr>
      <w:rFonts w:ascii="Calibri" w:eastAsia="Calibri" w:hAnsi="Calibri" w:cs="Calibri"/>
      <w:b/>
      <w:bCs/>
      <w:sz w:val="22"/>
      <w:szCs w:val="22"/>
      <w:lang w:val="it-IT" w:eastAsia="en-US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1E238B"/>
    <w:rPr>
      <w:rFonts w:ascii="Calibri" w:eastAsia="Calibri" w:hAnsi="Calibri" w:cs="Calibri"/>
      <w:b/>
      <w:bCs/>
      <w:sz w:val="22"/>
      <w:szCs w:val="22"/>
      <w:lang w:val="it-IT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cepm03000d@istruzione.it" TargetMode="External"/><Relationship Id="rId2" Type="http://schemas.openxmlformats.org/officeDocument/2006/relationships/image" Target="media/image2.jpg"/><Relationship Id="rId1" Type="http://schemas.openxmlformats.org/officeDocument/2006/relationships/image" Target="media/image1.png"/><Relationship Id="rId4" Type="http://schemas.openxmlformats.org/officeDocument/2006/relationships/hyperlink" Target="mailto:cepm03000d@pec.istruzione.it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p7KgfjPUkz1IRwV8sPmjjUGWlvA==">CgMxLjAyDmgudXdqeGQzd3lhMHBhMg5oLmgzZ3Y0cm4yY2pkMTIOaC4xa2t5d3d1M3g5OTEyDmguOTdudnMzdjRkd2dkMg5oLnFlbHlqd3MxaTdsYTIOaC5tMXB2NWs5dzdwbTMyDWguem5namk1amw5aG0yDmgubjhiODJscnJtY2NmOAByITF5MUV6ZnBEeTF6a2p5MmF6ZmhQaVBnUjlSOWdSZzRWNQ==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916</Words>
  <Characters>5226</Characters>
  <Application>Microsoft Office Word</Application>
  <DocSecurity>0</DocSecurity>
  <Lines>43</Lines>
  <Paragraphs>12</Paragraphs>
  <ScaleCrop>false</ScaleCrop>
  <Company/>
  <LinksUpToDate>false</LinksUpToDate>
  <CharactersWithSpaces>6130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 DSGA</dc:creator>
  <cp:lastModifiedBy>Annunziata Marcone</cp:lastModifiedBy>
  <cp:revision>2</cp:revision>
  <dcterms:created xsi:type="dcterms:W3CDTF">2026-05-13T08:06:00Z</dcterms:created>
  <dcterms:modified xsi:type="dcterms:W3CDTF">2026-05-13T08:06:00Z</dcterms:modified>
</cp:coreProperties>
</file>