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5AE8" w14:textId="77777777" w:rsidR="00752FE9" w:rsidRPr="00225740" w:rsidRDefault="00A76DF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76DF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AB557DD" wp14:editId="59F88ABB">
            <wp:extent cx="6120130" cy="629143"/>
            <wp:effectExtent l="0" t="0" r="0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09520563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F1EAC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5B6239D0" w14:textId="77777777" w:rsidR="00FB6203" w:rsidRPr="00FB6203" w:rsidRDefault="00FB6203" w:rsidP="00FB6203">
            <w:pPr>
              <w:autoSpaceDE w:val="0"/>
              <w:autoSpaceDN w:val="0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Fondi Strutturali Europei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Programma Nazionale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“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Scuola e competenze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2021-2027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Fondo sociale europeo plus (FSE+)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Priorità 1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Scuola e competenze (FSE+), Obiettivo specifico ESO4.6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sotto-azione ESO4.6.A.4.A- Interventi di cui ai decreti del Ministro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istruzione e del merito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’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11 aprile 2024, n. 72 e del 22 maggio 2025, n. 96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Avviso Pubblico prot. n. 81652 del 23/05/2025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– “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Percorsi educativi e formativi per il potenziamento delle competenze, l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inclusione e la socialità nel periodo di sospensione estiva delle lezioni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(c.d. Piano Estate). </w:t>
            </w:r>
          </w:p>
          <w:p w14:paraId="65995860" w14:textId="77777777"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6E03E74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3C8D158" w14:textId="77777777" w:rsidR="0008794B" w:rsidRPr="00224AEA" w:rsidRDefault="0008794B" w:rsidP="00323D4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6A13D157" w14:textId="1FCE632F" w:rsidR="00224AEA" w:rsidRPr="0061416D" w:rsidRDefault="00CF3DE1" w:rsidP="00BC245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Riapertura </w:t>
            </w:r>
            <w:r w:rsidR="00752FE9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Individuazione 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1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docent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e </w:t>
            </w:r>
            <w:r w:rsidR="004F49C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72BFF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TUTOR</w:t>
            </w:r>
            <w:r w:rsidR="004F49C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</w:t>
            </w:r>
            <w:r w:rsidR="002A6691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a realizzazione di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1416D" w:rsidRPr="009A69FB">
              <w:rPr>
                <w:rFonts w:ascii="Garamond" w:hAnsi="Garamond"/>
                <w:b/>
                <w:bCs/>
              </w:rPr>
              <w:t xml:space="preserve"> </w:t>
            </w:r>
            <w:r w:rsidR="0061416D" w:rsidRPr="0061416D">
              <w:rPr>
                <w:rFonts w:ascii="Garamond" w:hAnsi="Garamond"/>
                <w:b/>
                <w:bCs/>
                <w:sz w:val="22"/>
              </w:rPr>
              <w:t>percorsi educativi e formativi per il potenziamento delle competenze, l’inclusione e la socialità</w:t>
            </w:r>
          </w:p>
          <w:p w14:paraId="1552F589" w14:textId="77777777" w:rsidR="00BC2456" w:rsidRPr="00224AEA" w:rsidRDefault="00BC2456" w:rsidP="00BC245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36"/>
                <w:szCs w:val="36"/>
                <w:lang w:bidi="it-IT"/>
              </w:rPr>
            </w:pPr>
          </w:p>
          <w:p w14:paraId="369B6758" w14:textId="77777777" w:rsidR="00FB6203" w:rsidRPr="007A7A46" w:rsidRDefault="00FB6203" w:rsidP="00FB6203">
            <w:pPr>
              <w:autoSpaceDE w:val="0"/>
              <w:autoSpaceDN w:val="0"/>
              <w:jc w:val="center"/>
              <w:rPr>
                <w:rFonts w:ascii="Garamond" w:hAnsi="Garamond"/>
                <w:b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CUP: </w:t>
            </w:r>
            <w:r w:rsidRPr="007A7A46">
              <w:rPr>
                <w:rFonts w:ascii="Garamond" w:hAnsi="Garamond"/>
                <w:b/>
              </w:rPr>
              <w:t>H54D25002770007</w:t>
            </w:r>
          </w:p>
          <w:p w14:paraId="02D85D0F" w14:textId="77777777" w:rsidR="00FB6203" w:rsidRPr="007A7A46" w:rsidRDefault="00FB6203" w:rsidP="00FB6203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CNP: </w:t>
            </w:r>
            <w:r w:rsidRPr="007A7A46">
              <w:rPr>
                <w:rFonts w:ascii="Garamond" w:hAnsi="Garamond"/>
                <w:b/>
              </w:rPr>
              <w:t>ESO4.6.A4.A-FSEPNCA-2025-1154</w:t>
            </w:r>
          </w:p>
          <w:p w14:paraId="4176C3DE" w14:textId="77777777" w:rsidR="00FB6203" w:rsidRPr="00C967C5" w:rsidRDefault="00FB6203" w:rsidP="00FB6203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Pr="007A7A46">
              <w:rPr>
                <w:rFonts w:ascii="Garamond" w:hAnsi="Garamond"/>
                <w:b/>
                <w:u w:val="single"/>
              </w:rPr>
              <w:t>IL MONDO A COLORI</w:t>
            </w:r>
          </w:p>
          <w:p w14:paraId="230EC96C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2AA54F94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EAA57A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DB027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F9DA68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3C9F72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BDC62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68D6E3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0885D4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802D4CF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FAAD06B" w14:textId="77777777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170A7872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BB67DD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3B8C3079" w14:textId="77777777" w:rsidR="00E00325" w:rsidRDefault="00E00325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CHIEDE</w:t>
      </w:r>
    </w:p>
    <w:p w14:paraId="0C2C6BBA" w14:textId="77777777" w:rsidR="00224AEA" w:rsidRP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F2D62EA" w14:textId="77777777" w:rsidR="00F8077B" w:rsidRPr="0061416D" w:rsidRDefault="00E00325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224AEA">
        <w:rPr>
          <w:rFonts w:ascii="Garamond" w:hAnsi="Garamond" w:cstheme="minorHAnsi"/>
          <w:bCs/>
          <w:sz w:val="22"/>
          <w:szCs w:val="22"/>
        </w:rPr>
        <w:t xml:space="preserve">di </w:t>
      </w:r>
      <w:r w:rsidRPr="0061416D">
        <w:rPr>
          <w:rFonts w:ascii="Garamond" w:hAnsi="Garamond" w:cstheme="minorHAnsi"/>
          <w:bCs/>
          <w:sz w:val="22"/>
          <w:szCs w:val="22"/>
        </w:rPr>
        <w:t>essere ammess</w:t>
      </w:r>
      <w:r w:rsidR="00FF388C" w:rsidRPr="0061416D">
        <w:rPr>
          <w:rFonts w:ascii="Garamond" w:hAnsi="Garamond" w:cstheme="minorHAnsi"/>
          <w:bCs/>
          <w:sz w:val="22"/>
          <w:szCs w:val="22"/>
        </w:rPr>
        <w:t>o/a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61416D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 proponendo la propria candidatura in qualità di </w:t>
      </w:r>
      <w:r w:rsidR="005731FB">
        <w:rPr>
          <w:rFonts w:ascii="Garamond" w:hAnsi="Garamond" w:cstheme="minorHAnsi"/>
          <w:bCs/>
          <w:sz w:val="22"/>
          <w:szCs w:val="22"/>
        </w:rPr>
        <w:t>Tutor</w:t>
      </w:r>
      <w:r w:rsidR="0061416D" w:rsidRPr="0061416D">
        <w:rPr>
          <w:rFonts w:ascii="Garamond" w:hAnsi="Garamond" w:cstheme="minorHAnsi"/>
          <w:bCs/>
          <w:sz w:val="22"/>
          <w:szCs w:val="22"/>
        </w:rPr>
        <w:t xml:space="preserve"> 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nel </w:t>
      </w:r>
      <w:r w:rsidR="0061416D" w:rsidRPr="0061416D">
        <w:rPr>
          <w:rFonts w:ascii="Garamond" w:hAnsi="Garamond" w:cstheme="minorHAnsi"/>
          <w:bCs/>
          <w:sz w:val="22"/>
          <w:szCs w:val="22"/>
        </w:rPr>
        <w:t>percorso</w:t>
      </w:r>
    </w:p>
    <w:p w14:paraId="2B386228" w14:textId="77777777" w:rsidR="00224AEA" w:rsidRPr="0061416D" w:rsidRDefault="00224AEA" w:rsidP="00224AEA">
      <w:pPr>
        <w:pStyle w:val="Comma"/>
        <w:numPr>
          <w:ilvl w:val="0"/>
          <w:numId w:val="0"/>
        </w:numPr>
        <w:spacing w:after="0"/>
        <w:ind w:left="284"/>
        <w:rPr>
          <w:rFonts w:ascii="Garamond" w:hAnsi="Garamond" w:cstheme="minorHAnsi"/>
          <w:b/>
          <w:bCs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4678"/>
        <w:gridCol w:w="3685"/>
      </w:tblGrid>
      <w:tr w:rsidR="0061416D" w:rsidRPr="0061416D" w14:paraId="09A68F04" w14:textId="77777777" w:rsidTr="0061416D">
        <w:trPr>
          <w:tblCellSpacing w:w="15" w:type="dxa"/>
        </w:trPr>
        <w:tc>
          <w:tcPr>
            <w:tcW w:w="1286" w:type="dxa"/>
          </w:tcPr>
          <w:p w14:paraId="2D1A6662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vAlign w:val="center"/>
            <w:hideMark/>
          </w:tcPr>
          <w:p w14:paraId="68D68CE0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  <w:bookmarkStart w:id="7" w:name="_Hlk91698467"/>
            <w:r w:rsidRPr="0061416D">
              <w:rPr>
                <w:rFonts w:ascii="Garamond" w:hAnsi="Garamond" w:cstheme="minorHAnsi"/>
                <w:b/>
              </w:rPr>
              <w:t>Tipologia Modulo</w:t>
            </w:r>
          </w:p>
        </w:tc>
        <w:tc>
          <w:tcPr>
            <w:tcW w:w="3640" w:type="dxa"/>
            <w:vAlign w:val="center"/>
            <w:hideMark/>
          </w:tcPr>
          <w:p w14:paraId="09E74DF6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  <w:r w:rsidRPr="0061416D">
              <w:rPr>
                <w:rFonts w:ascii="Garamond" w:hAnsi="Garamond" w:cstheme="minorHAnsi"/>
                <w:b/>
              </w:rPr>
              <w:t xml:space="preserve">Titolo del Modulo </w:t>
            </w:r>
          </w:p>
        </w:tc>
      </w:tr>
      <w:tr w:rsidR="00FB6203" w:rsidRPr="0061416D" w14:paraId="7FF37BEC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EFB6F06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1EDF139F" w14:textId="753B6499" w:rsidR="00FB6203" w:rsidRPr="0061416D" w:rsidRDefault="00FB6203" w:rsidP="00FB6203">
            <w:pPr>
              <w:ind w:left="161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Lingua Straniera</w:t>
            </w:r>
          </w:p>
        </w:tc>
        <w:tc>
          <w:tcPr>
            <w:tcW w:w="3640" w:type="dxa"/>
            <w:shd w:val="clear" w:color="auto" w:fill="FFFFFF" w:themeFill="background1"/>
          </w:tcPr>
          <w:p w14:paraId="6F007773" w14:textId="49F5EF22" w:rsidR="00FB6203" w:rsidRPr="0061416D" w:rsidRDefault="00FB6203" w:rsidP="00FB6203">
            <w:pPr>
              <w:tabs>
                <w:tab w:val="left" w:pos="-40"/>
                <w:tab w:val="left" w:pos="1965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theme="minorHAnsi"/>
                <w:b/>
                <w:bCs/>
              </w:rPr>
              <w:t>Inglese B2</w:t>
            </w:r>
          </w:p>
        </w:tc>
      </w:tr>
      <w:bookmarkEnd w:id="7"/>
    </w:tbl>
    <w:p w14:paraId="6B05D6C5" w14:textId="77777777" w:rsidR="006D4F89" w:rsidRPr="0061416D" w:rsidRDefault="006D4F89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</w:p>
    <w:p w14:paraId="5A0D3B3A" w14:textId="77777777" w:rsidR="00630045" w:rsidRPr="0061416D" w:rsidRDefault="00630045" w:rsidP="00224AEA">
      <w:pPr>
        <w:pStyle w:val="sche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61416D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61416D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48A5FD0E" w14:textId="77777777" w:rsidR="00630045" w:rsidRPr="0061416D" w:rsidRDefault="00630045" w:rsidP="00224AE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2E9EBE3" w14:textId="77777777" w:rsidR="00630045" w:rsidRPr="0061416D" w:rsidRDefault="00AC1CA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61416D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61416D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030B293A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E394DAA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7656A6B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1416D">
        <w:rPr>
          <w:rFonts w:ascii="Garamond" w:hAnsi="Garamond" w:cstheme="minorHAnsi"/>
          <w:sz w:val="22"/>
          <w:szCs w:val="22"/>
          <w:lang w:val="it-IT"/>
        </w:rPr>
        <w:t>,</w:t>
      </w:r>
    </w:p>
    <w:p w14:paraId="68B07EC8" w14:textId="77777777" w:rsidR="00630045" w:rsidRPr="0061416D" w:rsidRDefault="00630045" w:rsidP="00224AEA">
      <w:pPr>
        <w:pStyle w:val="sche3"/>
        <w:tabs>
          <w:tab w:val="left" w:pos="284"/>
        </w:tabs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61416D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61416D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61416D">
        <w:rPr>
          <w:rFonts w:ascii="Garamond" w:hAnsi="Garamond" w:cstheme="minorHAnsi"/>
          <w:sz w:val="22"/>
          <w:szCs w:val="22"/>
          <w:lang w:val="it-IT"/>
        </w:rPr>
        <w:t>utilizzo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55FCBEC8" w14:textId="77777777" w:rsidR="003F0FD7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essere informato</w:t>
      </w:r>
      <w:r w:rsidR="006010E4" w:rsidRPr="0061416D">
        <w:rPr>
          <w:rFonts w:ascii="Garamond" w:hAnsi="Garamond" w:cstheme="minorHAnsi"/>
          <w:sz w:val="22"/>
          <w:szCs w:val="22"/>
        </w:rPr>
        <w:t>/a</w:t>
      </w:r>
      <w:r w:rsidRPr="0061416D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61416D">
        <w:rPr>
          <w:rFonts w:ascii="Garamond" w:hAnsi="Garamond" w:cstheme="minorHAnsi"/>
          <w:sz w:val="22"/>
          <w:szCs w:val="22"/>
        </w:rPr>
        <w:t>l’Istituzione scolastica</w:t>
      </w:r>
      <w:r w:rsidRPr="0061416D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61416D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1416D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61416D">
        <w:rPr>
          <w:rFonts w:ascii="Garamond" w:hAnsi="Garamond" w:cstheme="minorHAnsi"/>
          <w:sz w:val="22"/>
          <w:szCs w:val="22"/>
        </w:rPr>
        <w:t xml:space="preserve">a comunicazione </w:t>
      </w:r>
      <w:r w:rsidRPr="0061416D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61416D">
        <w:rPr>
          <w:rFonts w:ascii="Garamond" w:hAnsi="Garamond" w:cstheme="minorHAnsi"/>
          <w:sz w:val="22"/>
          <w:szCs w:val="22"/>
        </w:rPr>
        <w:t>stessi</w:t>
      </w:r>
      <w:r w:rsidRPr="0061416D">
        <w:rPr>
          <w:rFonts w:ascii="Garamond" w:hAnsi="Garamond" w:cstheme="minorHAnsi"/>
          <w:sz w:val="22"/>
          <w:szCs w:val="22"/>
        </w:rPr>
        <w:t>;</w:t>
      </w:r>
    </w:p>
    <w:p w14:paraId="5C2FEFB9" w14:textId="77777777" w:rsidR="00630045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61416D">
        <w:rPr>
          <w:rFonts w:ascii="Garamond" w:hAnsi="Garamond" w:cstheme="minorHAnsi"/>
          <w:sz w:val="22"/>
          <w:szCs w:val="22"/>
        </w:rPr>
        <w:t>del Decreto</w:t>
      </w:r>
      <w:r w:rsidR="00075D16" w:rsidRPr="0061416D">
        <w:rPr>
          <w:rFonts w:ascii="Garamond" w:hAnsi="Garamond" w:cstheme="minorHAnsi"/>
          <w:sz w:val="22"/>
          <w:szCs w:val="22"/>
        </w:rPr>
        <w:t xml:space="preserve"> e dell’</w:t>
      </w:r>
      <w:r w:rsidRPr="0061416D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61416D">
        <w:rPr>
          <w:rFonts w:ascii="Garamond" w:hAnsi="Garamond" w:cstheme="minorHAnsi"/>
          <w:sz w:val="22"/>
          <w:szCs w:val="22"/>
        </w:rPr>
        <w:t>;</w:t>
      </w:r>
    </w:p>
    <w:p w14:paraId="360C69B8" w14:textId="77777777" w:rsidR="007232A3" w:rsidRPr="0061416D" w:rsidRDefault="008A022B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</w:t>
      </w:r>
      <w:r w:rsidR="007232A3" w:rsidRPr="0061416D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61416D">
        <w:rPr>
          <w:rFonts w:ascii="Garamond" w:hAnsi="Garamond" w:cstheme="minorHAnsi"/>
          <w:sz w:val="22"/>
          <w:szCs w:val="22"/>
        </w:rPr>
        <w:t>t. 1</w:t>
      </w:r>
      <w:r w:rsidR="0061416D" w:rsidRPr="0061416D">
        <w:rPr>
          <w:rFonts w:ascii="Garamond" w:hAnsi="Garamond" w:cstheme="minorHAnsi"/>
          <w:sz w:val="22"/>
          <w:szCs w:val="22"/>
        </w:rPr>
        <w:t>0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61416D">
        <w:rPr>
          <w:rFonts w:ascii="Garamond" w:hAnsi="Garamond" w:cstheme="minorHAnsi"/>
          <w:sz w:val="22"/>
          <w:szCs w:val="22"/>
        </w:rPr>
        <w:t>;</w:t>
      </w:r>
    </w:p>
    <w:p w14:paraId="154085B2" w14:textId="77777777" w:rsidR="005547BF" w:rsidRPr="0061416D" w:rsidRDefault="0000668D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61416D">
        <w:rPr>
          <w:rFonts w:ascii="Garamond" w:hAnsi="Garamond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 w:rsidRPr="0061416D">
        <w:rPr>
          <w:rFonts w:ascii="Garamond" w:hAnsi="Garamond" w:cstheme="minorHAnsi"/>
          <w:sz w:val="22"/>
          <w:szCs w:val="22"/>
        </w:rPr>
        <w:t>d</w:t>
      </w:r>
      <w:r w:rsidRPr="0061416D">
        <w:rPr>
          <w:rFonts w:ascii="Garamond" w:hAnsi="Garamond" w:cstheme="minorHAnsi"/>
          <w:sz w:val="22"/>
          <w:szCs w:val="22"/>
        </w:rPr>
        <w:t>.</w:t>
      </w:r>
      <w:r w:rsidR="004D0112" w:rsidRPr="0061416D">
        <w:rPr>
          <w:rFonts w:ascii="Garamond" w:hAnsi="Garamond" w:cstheme="minorHAnsi"/>
          <w:sz w:val="22"/>
          <w:szCs w:val="22"/>
        </w:rPr>
        <w:t>l</w:t>
      </w:r>
      <w:r w:rsidRPr="0061416D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61416D">
        <w:rPr>
          <w:rFonts w:ascii="Garamond" w:hAnsi="Garamond" w:cstheme="minorHAnsi"/>
          <w:sz w:val="22"/>
          <w:szCs w:val="22"/>
        </w:rPr>
        <w:t>.</w:t>
      </w:r>
    </w:p>
    <w:p w14:paraId="6755CCF0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61416D">
        <w:rPr>
          <w:rFonts w:ascii="Garamond" w:hAnsi="Garamond" w:cstheme="minorHAnsi"/>
          <w:sz w:val="22"/>
          <w:szCs w:val="22"/>
        </w:rPr>
        <w:t xml:space="preserve">/a </w:t>
      </w:r>
      <w:r w:rsidRPr="0061416D">
        <w:rPr>
          <w:rFonts w:ascii="Garamond" w:hAnsi="Garamond" w:cstheme="minorHAnsi"/>
          <w:sz w:val="22"/>
          <w:szCs w:val="22"/>
        </w:rPr>
        <w:t>__________________________________</w:t>
      </w:r>
    </w:p>
    <w:p w14:paraId="61A3F3C5" w14:textId="77777777" w:rsidR="007B4D82" w:rsidRPr="0061416D" w:rsidRDefault="007B4D82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69CBAB93" w14:textId="77777777" w:rsidR="00224AEA" w:rsidRPr="0061416D" w:rsidRDefault="00224AEA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45820C88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61416D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2786FD" w14:textId="77777777" w:rsidR="005547BF" w:rsidRPr="0061416D" w:rsidRDefault="005547BF" w:rsidP="00224AEA">
      <w:pPr>
        <w:tabs>
          <w:tab w:val="left" w:pos="426"/>
        </w:tabs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61416D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2A6691" w:rsidRPr="0061416D">
        <w:rPr>
          <w:rFonts w:ascii="Garamond" w:hAnsi="Garamond" w:cstheme="minorHAnsi"/>
          <w:bCs/>
          <w:sz w:val="22"/>
          <w:szCs w:val="22"/>
        </w:rPr>
        <w:t>5297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del</w:t>
      </w:r>
      <w:r w:rsidR="002A6691" w:rsidRPr="0061416D">
        <w:rPr>
          <w:rFonts w:ascii="Garamond" w:hAnsi="Garamond" w:cstheme="minorHAnsi"/>
          <w:bCs/>
          <w:sz w:val="22"/>
          <w:szCs w:val="22"/>
        </w:rPr>
        <w:t xml:space="preserve"> 25/09/2023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e, nello specifico, di: </w:t>
      </w:r>
    </w:p>
    <w:p w14:paraId="6C72599F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79E50E10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il godimento dei diritti civili e politici; </w:t>
      </w:r>
    </w:p>
    <w:p w14:paraId="63596BD4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 escluso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dall’elettorato politico attivo;</w:t>
      </w:r>
    </w:p>
    <w:p w14:paraId="788A9322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73B6780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CFE85EC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sottoposto/a a procedimenti penali;</w:t>
      </w:r>
    </w:p>
    <w:p w14:paraId="0B648248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lastRenderedPageBreak/>
        <w:t>non essere stato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destituito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dispensato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dall’impiego presso una Pubblica Amministrazione;</w:t>
      </w:r>
    </w:p>
    <w:p w14:paraId="29E6CBF0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dichiarato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decaduto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licenziato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 un impiego statale;</w:t>
      </w:r>
    </w:p>
    <w:p w14:paraId="162A907B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trovarsi in situazione di incompatibilità, ai sensi di quanto previsto dal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 xml:space="preserve">gs. n. 39/2013 e dall’art. 53,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n. 165/2001;</w:t>
      </w:r>
    </w:p>
    <w:p w14:paraId="79F56D70" w14:textId="77777777" w:rsidR="00AA11D4" w:rsidRPr="0061416D" w:rsidRDefault="00AA11D4" w:rsidP="00224AE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7448B6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8" w:name="_Hlk107862731"/>
      <w:r w:rsidRPr="0061416D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165/2001, che possano interferire con l’esercizio dell’incarico;</w:t>
      </w:r>
    </w:p>
    <w:p w14:paraId="23166508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9" w:name="_Hlk96616996"/>
      <w:bookmarkEnd w:id="8"/>
      <w:r w:rsidRPr="0061416D">
        <w:rPr>
          <w:rFonts w:ascii="Garamond" w:hAnsi="Garamond" w:cstheme="minorHAnsi"/>
        </w:rPr>
        <w:t>possedere il seguente titolo accademico o di studio</w:t>
      </w:r>
      <w:r w:rsidR="00BC2456" w:rsidRPr="0061416D">
        <w:rPr>
          <w:rFonts w:ascii="Garamond" w:hAnsi="Garamond" w:cstheme="minorHAnsi"/>
          <w:i/>
          <w:iCs/>
        </w:rPr>
        <w:t xml:space="preserve"> ____________________________________</w:t>
      </w:r>
      <w:r w:rsidRPr="0061416D">
        <w:rPr>
          <w:rFonts w:ascii="Garamond" w:hAnsi="Garamond" w:cstheme="minorHAnsi"/>
          <w:i/>
          <w:iCs/>
        </w:rPr>
        <w:t>;</w:t>
      </w:r>
    </w:p>
    <w:p w14:paraId="2D2EA180" w14:textId="77777777" w:rsidR="001D30DA" w:rsidRPr="0061416D" w:rsidRDefault="001D30DA" w:rsidP="001D30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</w:p>
    <w:bookmarkEnd w:id="9"/>
    <w:p w14:paraId="70F66AD0" w14:textId="77777777" w:rsidR="00141C77" w:rsidRPr="0061416D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386C9A0F" w14:textId="77777777" w:rsidR="00031E39" w:rsidRPr="0061416D" w:rsidRDefault="00031E39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1416D" w14:paraId="5D335B19" w14:textId="77777777" w:rsidTr="00FF5433">
        <w:tc>
          <w:tcPr>
            <w:tcW w:w="4814" w:type="dxa"/>
          </w:tcPr>
          <w:p w14:paraId="395F0BE3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57E686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61416D" w14:paraId="0021D7C5" w14:textId="77777777" w:rsidTr="00FF5433">
        <w:tc>
          <w:tcPr>
            <w:tcW w:w="4814" w:type="dxa"/>
          </w:tcPr>
          <w:p w14:paraId="163AC5AC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7BE0710" w14:textId="77777777" w:rsidR="00B70A12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2D5F43B6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0556" w14:textId="77777777" w:rsidR="00A75DC7" w:rsidRDefault="00A75DC7">
      <w:r>
        <w:separator/>
      </w:r>
    </w:p>
  </w:endnote>
  <w:endnote w:type="continuationSeparator" w:id="0">
    <w:p w14:paraId="30D475B6" w14:textId="77777777" w:rsidR="00A75DC7" w:rsidRDefault="00A75DC7">
      <w:r>
        <w:continuationSeparator/>
      </w:r>
    </w:p>
  </w:endnote>
  <w:endnote w:type="continuationNotice" w:id="1">
    <w:p w14:paraId="69DD452F" w14:textId="77777777" w:rsidR="00A75DC7" w:rsidRDefault="00A75D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D5B4" w14:textId="77777777" w:rsidR="002D5B01" w:rsidRDefault="002D5B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C04C728" w14:textId="77777777" w:rsidR="008860A9" w:rsidRPr="00C16B99" w:rsidRDefault="00323D4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D5B01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6E59252B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4949F39" w14:textId="726C6330" w:rsidR="00FC2584" w:rsidRPr="00C16B99" w:rsidRDefault="00CF3DE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5338AEA7" wp14:editId="4782726C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4688144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73645972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484342404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097544941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791852661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6EF7CA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323D4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323D4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323D44" w:rsidRPr="00FC2584">
          <w:rPr>
            <w:sz w:val="16"/>
          </w:rPr>
          <w:fldChar w:fldCharType="end"/>
        </w:r>
      </w:p>
    </w:sdtContent>
  </w:sdt>
  <w:p w14:paraId="44AD115E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D03C" w14:textId="77777777" w:rsidR="00A75DC7" w:rsidRDefault="00A75DC7">
      <w:r>
        <w:separator/>
      </w:r>
    </w:p>
  </w:footnote>
  <w:footnote w:type="continuationSeparator" w:id="0">
    <w:p w14:paraId="2D4185E2" w14:textId="77777777" w:rsidR="00A75DC7" w:rsidRDefault="00A75DC7">
      <w:r>
        <w:continuationSeparator/>
      </w:r>
    </w:p>
  </w:footnote>
  <w:footnote w:type="continuationNotice" w:id="1">
    <w:p w14:paraId="0B77886D" w14:textId="77777777" w:rsidR="00A75DC7" w:rsidRDefault="00A75D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DC1C" w14:textId="77777777" w:rsidR="002D5B01" w:rsidRDefault="002D5B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99DB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7056CD4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262CEE0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2F2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419D289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9BA551" wp14:editId="0A21E6C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19F054F" wp14:editId="5C9B7732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DAED1E6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6B72F6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CA2943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1D610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10"/>
  </w:p>
  <w:p w14:paraId="4620B305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139493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31151530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389459">
    <w:abstractNumId w:val="28"/>
  </w:num>
  <w:num w:numId="4" w16cid:durableId="1860850318">
    <w:abstractNumId w:val="27"/>
  </w:num>
  <w:num w:numId="5" w16cid:durableId="164982622">
    <w:abstractNumId w:val="24"/>
  </w:num>
  <w:num w:numId="6" w16cid:durableId="89015164">
    <w:abstractNumId w:val="19"/>
  </w:num>
  <w:num w:numId="7" w16cid:durableId="639724334">
    <w:abstractNumId w:val="22"/>
  </w:num>
  <w:num w:numId="8" w16cid:durableId="1561863272">
    <w:abstractNumId w:val="25"/>
  </w:num>
  <w:num w:numId="9" w16cid:durableId="999039319">
    <w:abstractNumId w:val="3"/>
  </w:num>
  <w:num w:numId="10" w16cid:durableId="308364965">
    <w:abstractNumId w:val="2"/>
  </w:num>
  <w:num w:numId="11" w16cid:durableId="785007247">
    <w:abstractNumId w:val="1"/>
  </w:num>
  <w:num w:numId="12" w16cid:durableId="1162117008">
    <w:abstractNumId w:val="4"/>
  </w:num>
  <w:num w:numId="13" w16cid:durableId="434176587">
    <w:abstractNumId w:val="17"/>
  </w:num>
  <w:num w:numId="14" w16cid:durableId="1861314883">
    <w:abstractNumId w:val="23"/>
  </w:num>
  <w:num w:numId="15" w16cid:durableId="1752661449">
    <w:abstractNumId w:val="12"/>
  </w:num>
  <w:num w:numId="16" w16cid:durableId="973757636">
    <w:abstractNumId w:val="9"/>
  </w:num>
  <w:num w:numId="17" w16cid:durableId="1807114707">
    <w:abstractNumId w:val="2"/>
    <w:lvlOverride w:ilvl="0">
      <w:startOverride w:val="1"/>
    </w:lvlOverride>
  </w:num>
  <w:num w:numId="18" w16cid:durableId="871503086">
    <w:abstractNumId w:val="16"/>
  </w:num>
  <w:num w:numId="19" w16cid:durableId="457341134">
    <w:abstractNumId w:val="31"/>
  </w:num>
  <w:num w:numId="20" w16cid:durableId="1980959048">
    <w:abstractNumId w:val="30"/>
  </w:num>
  <w:num w:numId="21" w16cid:durableId="273631800">
    <w:abstractNumId w:val="14"/>
  </w:num>
  <w:num w:numId="22" w16cid:durableId="1038549787">
    <w:abstractNumId w:val="8"/>
  </w:num>
  <w:num w:numId="23" w16cid:durableId="1909145394">
    <w:abstractNumId w:val="13"/>
  </w:num>
  <w:num w:numId="24" w16cid:durableId="105539817">
    <w:abstractNumId w:val="15"/>
  </w:num>
  <w:num w:numId="25" w16cid:durableId="1427463336">
    <w:abstractNumId w:val="1"/>
  </w:num>
  <w:num w:numId="26" w16cid:durableId="298805922">
    <w:abstractNumId w:val="5"/>
  </w:num>
  <w:num w:numId="27" w16cid:durableId="912080963">
    <w:abstractNumId w:val="11"/>
  </w:num>
  <w:num w:numId="28" w16cid:durableId="1731809975">
    <w:abstractNumId w:val="7"/>
  </w:num>
  <w:num w:numId="29" w16cid:durableId="4109762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3336718">
    <w:abstractNumId w:val="18"/>
  </w:num>
  <w:num w:numId="31" w16cid:durableId="1897469538">
    <w:abstractNumId w:val="10"/>
  </w:num>
  <w:num w:numId="32" w16cid:durableId="329066411">
    <w:abstractNumId w:val="13"/>
  </w:num>
  <w:num w:numId="33" w16cid:durableId="1022367226">
    <w:abstractNumId w:val="20"/>
  </w:num>
  <w:num w:numId="34" w16cid:durableId="328485714">
    <w:abstractNumId w:val="13"/>
  </w:num>
  <w:num w:numId="35" w16cid:durableId="2064013669">
    <w:abstractNumId w:val="13"/>
  </w:num>
  <w:num w:numId="36" w16cid:durableId="1890410306">
    <w:abstractNumId w:val="26"/>
  </w:num>
  <w:num w:numId="37" w16cid:durableId="694304830">
    <w:abstractNumId w:val="21"/>
  </w:num>
  <w:num w:numId="38" w16cid:durableId="113726080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39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F0F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6F7E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01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CEF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D44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D7AC5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49C8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1FB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64B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16D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3235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298D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769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648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DC7"/>
    <w:rsid w:val="00A75F4F"/>
    <w:rsid w:val="00A76DF6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BFF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A95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35F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3DE1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EC5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22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203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88C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55751"/>
  <w15:docId w15:val="{799C7622-FC47-40E6-ACDB-2BE683B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01C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01C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01CE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01C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01CEF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01C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01CEF"/>
    <w:rPr>
      <w:position w:val="-3"/>
    </w:rPr>
  </w:style>
  <w:style w:type="paragraph" w:styleId="Corpotesto">
    <w:name w:val="Body Text"/>
    <w:basedOn w:val="Normale"/>
    <w:link w:val="CorpotestoCarattere"/>
    <w:rsid w:val="00301C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01C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01C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1416D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1416D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14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2</cp:revision>
  <dcterms:created xsi:type="dcterms:W3CDTF">2026-01-15T10:09:00Z</dcterms:created>
  <dcterms:modified xsi:type="dcterms:W3CDTF">2026-01-15T10:09:00Z</dcterms:modified>
</cp:coreProperties>
</file>